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7863056"/>
    <w:bookmarkStart w:id="1" w:name="_GoBack"/>
    <w:bookmarkEnd w:id="1"/>
    <w:p w14:paraId="62784D0C" w14:textId="30545034" w:rsidR="00EF32A0" w:rsidRPr="00930031" w:rsidRDefault="00046EDA" w:rsidP="00B926E0">
      <w:pPr>
        <w:spacing w:before="0" w:after="0" w:line="240" w:lineRule="auto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B51E4" wp14:editId="3BA03CB6">
                <wp:simplePos x="0" y="0"/>
                <wp:positionH relativeFrom="column">
                  <wp:posOffset>1809750</wp:posOffset>
                </wp:positionH>
                <wp:positionV relativeFrom="paragraph">
                  <wp:posOffset>57150</wp:posOffset>
                </wp:positionV>
                <wp:extent cx="4505325" cy="552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C66B5" w14:textId="08EBBBF3" w:rsidR="00046EDA" w:rsidRDefault="00046EDA">
                            <w:r w:rsidRPr="00046EDA">
                              <w:rPr>
                                <w:b/>
                              </w:rPr>
                              <w:t>HEALTH AND SOCIAL CARE PROFESSIONAL</w:t>
                            </w:r>
                            <w:r w:rsidR="00BA62A1">
                              <w:rPr>
                                <w:b/>
                              </w:rPr>
                              <w:t>S</w:t>
                            </w:r>
                            <w:r w:rsidRPr="00046EDA">
                              <w:rPr>
                                <w:b/>
                              </w:rPr>
                              <w:t xml:space="preserve"> EYES AND EARS FORM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B51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2.5pt;margin-top:4.5pt;width:354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" fillcolor="white [3201]" strokeweight=".5pt">
                <v:textbox>
                  <w:txbxContent>
                    <w:p w14:paraId="1E5C66B5" w14:textId="08EBBBF3" w:rsidR="00046EDA" w:rsidRDefault="00046EDA">
                      <w:r w:rsidRPr="00046EDA">
                        <w:rPr>
                          <w:b/>
                        </w:rPr>
                        <w:t>HEALTH AND SOCIAL CARE PROFESSIONAL</w:t>
                      </w:r>
                      <w:r w:rsidR="00BA62A1">
                        <w:rPr>
                          <w:b/>
                        </w:rPr>
                        <w:t>S</w:t>
                      </w:r>
                      <w:r w:rsidRPr="00046EDA">
                        <w:rPr>
                          <w:b/>
                        </w:rPr>
                        <w:t xml:space="preserve"> EYES AND EARS FORM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926E0">
        <w:rPr>
          <w:rFonts w:cs="Arial"/>
          <w:b/>
        </w:rPr>
        <w:t xml:space="preserve"> </w:t>
      </w:r>
      <w:r w:rsidR="00B926E0">
        <w:rPr>
          <w:rFonts w:cs="Arial"/>
          <w:b/>
          <w:noProof/>
        </w:rPr>
        <w:drawing>
          <wp:inline distT="0" distB="0" distL="0" distR="0" wp14:anchorId="66174262" wp14:editId="3670165E">
            <wp:extent cx="1285875" cy="731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32" cy="7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26E0">
        <w:rPr>
          <w:rFonts w:cs="Arial"/>
          <w:b/>
        </w:rPr>
        <w:t xml:space="preserve">                                                                                                          </w:t>
      </w:r>
    </w:p>
    <w:p w14:paraId="3C30BAC6" w14:textId="77777777" w:rsidR="000B6B0B" w:rsidRDefault="000B6B0B" w:rsidP="006A27FA">
      <w:pPr>
        <w:pStyle w:val="Heading2"/>
        <w:spacing w:before="0" w:after="0" w:line="240" w:lineRule="auto"/>
        <w:rPr>
          <w:rFonts w:cs="Arial"/>
          <w:b w:val="0"/>
          <w:color w:val="auto"/>
          <w:sz w:val="22"/>
          <w:szCs w:val="22"/>
        </w:rPr>
      </w:pPr>
    </w:p>
    <w:p w14:paraId="347A099C" w14:textId="77777777" w:rsidR="00A61494" w:rsidRPr="00A61494" w:rsidRDefault="00EF32A0" w:rsidP="006A27FA">
      <w:pPr>
        <w:pStyle w:val="Heading2"/>
        <w:spacing w:before="0" w:after="0" w:line="240" w:lineRule="auto"/>
        <w:rPr>
          <w:rFonts w:cs="Arial"/>
          <w:color w:val="002060"/>
          <w:sz w:val="18"/>
          <w:szCs w:val="22"/>
        </w:rPr>
      </w:pPr>
      <w:r w:rsidRPr="00A61494">
        <w:rPr>
          <w:rFonts w:cs="Arial"/>
          <w:b w:val="0"/>
          <w:color w:val="auto"/>
          <w:sz w:val="22"/>
          <w:szCs w:val="22"/>
        </w:rPr>
        <w:t>Before completing the Eyes and Ears form consider if the concern meets safeguarding criteria.  Please refer to guidance for raising a safeguarding concern</w:t>
      </w:r>
      <w:r w:rsidR="00A61494" w:rsidRPr="00A61494">
        <w:rPr>
          <w:rFonts w:cs="Arial"/>
          <w:b w:val="0"/>
          <w:color w:val="auto"/>
          <w:sz w:val="22"/>
          <w:szCs w:val="22"/>
        </w:rPr>
        <w:t>:</w:t>
      </w:r>
      <w:r w:rsidR="00A61494">
        <w:rPr>
          <w:rFonts w:cs="Arial"/>
          <w:b w:val="0"/>
          <w:color w:val="auto"/>
          <w:sz w:val="22"/>
          <w:szCs w:val="22"/>
        </w:rPr>
        <w:t xml:space="preserve"> </w:t>
      </w:r>
      <w:hyperlink r:id="rId10" w:history="1">
        <w:r w:rsidR="00A61494" w:rsidRPr="00A61494">
          <w:rPr>
            <w:rStyle w:val="Hyperlink"/>
            <w:rFonts w:ascii="Arial" w:hAnsi="Arial" w:cs="Arial"/>
            <w:color w:val="002060"/>
            <w:sz w:val="18"/>
            <w:szCs w:val="22"/>
          </w:rPr>
          <w:t>https://www.rotherham.gov.uk/adult-social-care/worried-adult</w:t>
        </w:r>
      </w:hyperlink>
    </w:p>
    <w:p w14:paraId="48CF6AAE" w14:textId="77777777" w:rsidR="00F4278D" w:rsidRDefault="00F4278D" w:rsidP="006A27FA">
      <w:pPr>
        <w:pStyle w:val="Heading2"/>
        <w:spacing w:before="0" w:after="0" w:line="240" w:lineRule="auto"/>
        <w:rPr>
          <w:rFonts w:cs="Arial"/>
          <w:color w:val="auto"/>
          <w:sz w:val="22"/>
          <w:szCs w:val="22"/>
        </w:rPr>
      </w:pPr>
    </w:p>
    <w:p w14:paraId="583C7A37" w14:textId="77777777" w:rsidR="00043710" w:rsidRDefault="00A61494" w:rsidP="006A27FA">
      <w:pPr>
        <w:pStyle w:val="Heading2"/>
        <w:spacing w:before="0" w:after="0" w:line="240" w:lineRule="auto"/>
        <w:rPr>
          <w:rStyle w:val="Hyperlink"/>
          <w:rFonts w:ascii="Arial" w:hAnsi="Arial" w:cs="Arial"/>
          <w:b w:val="0"/>
          <w:color w:val="002060"/>
          <w:sz w:val="18"/>
          <w:szCs w:val="22"/>
        </w:rPr>
      </w:pPr>
      <w:r w:rsidRPr="00F4278D">
        <w:rPr>
          <w:rFonts w:cs="Arial"/>
          <w:color w:val="FF0000"/>
          <w:sz w:val="22"/>
          <w:szCs w:val="22"/>
        </w:rPr>
        <w:t>TRFT staff</w:t>
      </w:r>
      <w:r w:rsidRPr="00A61494">
        <w:rPr>
          <w:rFonts w:cs="Arial"/>
          <w:color w:val="auto"/>
          <w:sz w:val="22"/>
          <w:szCs w:val="22"/>
        </w:rPr>
        <w:t>:</w:t>
      </w:r>
      <w:r w:rsidRPr="00A61494">
        <w:rPr>
          <w:rFonts w:cs="Arial"/>
          <w:color w:val="002060"/>
          <w:sz w:val="22"/>
          <w:szCs w:val="22"/>
        </w:rPr>
        <w:t xml:space="preserve"> </w:t>
      </w:r>
      <w:hyperlink r:id="rId11" w:history="1">
        <w:r w:rsidR="00EF32A0" w:rsidRPr="00A61494">
          <w:rPr>
            <w:rStyle w:val="Hyperlink"/>
            <w:rFonts w:ascii="Arial" w:hAnsi="Arial" w:cs="Arial"/>
            <w:b w:val="0"/>
            <w:color w:val="002060"/>
            <w:sz w:val="18"/>
            <w:szCs w:val="22"/>
          </w:rPr>
          <w:t>https://thehub.rothgen.nhs.uk/TeamCentre/CorporateServices/safeguarding/Pages/How-to-Raise-an-Adult-Safeguarding-Concern.aspx</w:t>
        </w:r>
      </w:hyperlink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84"/>
        <w:gridCol w:w="992"/>
        <w:gridCol w:w="567"/>
        <w:gridCol w:w="1984"/>
        <w:gridCol w:w="1276"/>
        <w:gridCol w:w="1985"/>
      </w:tblGrid>
      <w:tr w:rsidR="00A61494" w14:paraId="76168D4A" w14:textId="77777777" w:rsidTr="00C8360C">
        <w:tc>
          <w:tcPr>
            <w:tcW w:w="5495" w:type="dxa"/>
            <w:gridSpan w:val="5"/>
            <w:vAlign w:val="center"/>
          </w:tcPr>
          <w:p w14:paraId="23296421" w14:textId="77777777" w:rsidR="00A61494" w:rsidRDefault="00A61494" w:rsidP="006A27FA">
            <w:pPr>
              <w:pStyle w:val="Header"/>
              <w:spacing w:before="0" w:after="0" w:line="240" w:lineRule="auto"/>
              <w:ind w:left="-108" w:right="-108"/>
              <w:jc w:val="left"/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05F2F8CB" w14:textId="77777777" w:rsidR="00A61494" w:rsidRPr="006A27FA" w:rsidRDefault="00A61494" w:rsidP="006A27FA">
            <w:pPr>
              <w:pStyle w:val="Header"/>
              <w:spacing w:before="0" w:after="0" w:line="240" w:lineRule="auto"/>
              <w:rPr>
                <w:b/>
              </w:rPr>
            </w:pPr>
            <w:r w:rsidRPr="006A27FA">
              <w:rPr>
                <w:b/>
                <w:color w:val="auto"/>
              </w:rPr>
              <w:t xml:space="preserve">Date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3D11" w14:textId="77777777" w:rsidR="00A61494" w:rsidRDefault="00B00FD8" w:rsidP="006A27FA">
            <w:pPr>
              <w:pStyle w:val="Header"/>
              <w:spacing w:before="0" w:after="0" w:line="240" w:lineRule="auto"/>
              <w:jc w:val="center"/>
              <w:rPr>
                <w:lang w:eastAsia="en-US"/>
              </w:rPr>
            </w:pPr>
            <w:sdt>
              <w:sdtPr>
                <w:rPr>
                  <w:color w:val="auto"/>
                  <w:lang w:eastAsia="en-US"/>
                </w:rPr>
                <w:alias w:val="Date?"/>
                <w:tag w:val="Date?"/>
                <w:id w:val="-285503830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61494" w:rsidRPr="00A04784">
                  <w:rPr>
                    <w:color w:val="auto"/>
                    <w:lang w:eastAsia="en-US"/>
                  </w:rPr>
                  <w:t>?</w:t>
                </w:r>
              </w:sdtContent>
            </w:sdt>
          </w:p>
        </w:tc>
      </w:tr>
      <w:tr w:rsidR="00A61494" w:rsidRPr="00A5751A" w14:paraId="2FE9DE7C" w14:textId="77777777" w:rsidTr="000B6B0B">
        <w:tc>
          <w:tcPr>
            <w:tcW w:w="1101" w:type="dxa"/>
            <w:vAlign w:val="center"/>
          </w:tcPr>
          <w:p w14:paraId="5A374119" w14:textId="77777777" w:rsidR="00A61494" w:rsidRPr="00A5751A" w:rsidRDefault="00A61494" w:rsidP="006A27FA">
            <w:pPr>
              <w:pStyle w:val="Header"/>
              <w:spacing w:before="0" w:after="0" w:line="240" w:lineRule="auto"/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4C9479B" w14:textId="77777777" w:rsidR="00A61494" w:rsidRPr="00A5751A" w:rsidRDefault="00A61494" w:rsidP="006A27FA">
            <w:pPr>
              <w:pStyle w:val="Header"/>
              <w:spacing w:before="0" w:after="0" w:line="240" w:lineRule="auto"/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CCD1E4" w14:textId="77777777" w:rsidR="00A61494" w:rsidRPr="00A5751A" w:rsidRDefault="00A61494" w:rsidP="006A27FA">
            <w:pPr>
              <w:pStyle w:val="Header"/>
              <w:spacing w:before="0" w:after="0" w:line="240" w:lineRule="auto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349CBD5E" w14:textId="77777777" w:rsidR="00A61494" w:rsidRPr="00A5751A" w:rsidRDefault="00A61494" w:rsidP="006A27FA">
            <w:pPr>
              <w:pStyle w:val="Header"/>
              <w:spacing w:before="0" w:after="0" w:line="240" w:lineRule="auto"/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C19990F" w14:textId="77777777" w:rsidR="00A61494" w:rsidRPr="00A5751A" w:rsidRDefault="00A61494" w:rsidP="006A27FA">
            <w:pPr>
              <w:pStyle w:val="Header"/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1D373" w14:textId="77777777" w:rsidR="00A61494" w:rsidRPr="00A5751A" w:rsidRDefault="00A61494" w:rsidP="006A27FA">
            <w:pPr>
              <w:pStyle w:val="Header"/>
              <w:spacing w:before="0" w:after="0" w:line="240" w:lineRule="auto"/>
              <w:jc w:val="center"/>
              <w:rPr>
                <w:sz w:val="20"/>
                <w:lang w:eastAsia="en-US"/>
              </w:rPr>
            </w:pPr>
          </w:p>
        </w:tc>
      </w:tr>
      <w:tr w:rsidR="00A61494" w14:paraId="7C35516F" w14:textId="77777777" w:rsidTr="000B6B0B">
        <w:tc>
          <w:tcPr>
            <w:tcW w:w="1101" w:type="dxa"/>
            <w:tcBorders>
              <w:right w:val="single" w:sz="4" w:space="0" w:color="auto"/>
            </w:tcBorders>
            <w:vAlign w:val="center"/>
            <w:hideMark/>
          </w:tcPr>
          <w:p w14:paraId="3A0910B1" w14:textId="77777777" w:rsidR="000B6B0B" w:rsidRDefault="00A61494" w:rsidP="006A27FA">
            <w:pPr>
              <w:pStyle w:val="Header"/>
              <w:spacing w:before="0" w:after="0" w:line="240" w:lineRule="auto"/>
              <w:ind w:left="-142" w:right="-108"/>
              <w:jc w:val="center"/>
              <w:rPr>
                <w:b/>
                <w:color w:val="auto"/>
              </w:rPr>
            </w:pPr>
            <w:r w:rsidRPr="006A27FA">
              <w:rPr>
                <w:b/>
                <w:color w:val="auto"/>
              </w:rPr>
              <w:t xml:space="preserve"> Name</w:t>
            </w:r>
            <w:r w:rsidR="000B6B0B">
              <w:rPr>
                <w:b/>
                <w:color w:val="auto"/>
              </w:rPr>
              <w:t xml:space="preserve"> of care</w:t>
            </w:r>
          </w:p>
          <w:p w14:paraId="08D22162" w14:textId="77777777" w:rsidR="00A61494" w:rsidRPr="006A27FA" w:rsidRDefault="000B6B0B" w:rsidP="006A27FA">
            <w:pPr>
              <w:pStyle w:val="Header"/>
              <w:spacing w:before="0" w:after="0" w:line="240" w:lineRule="auto"/>
              <w:ind w:left="-142" w:right="-108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</w:rPr>
              <w:t>Home, or service</w:t>
            </w:r>
          </w:p>
        </w:tc>
        <w:sdt>
          <w:sdtPr>
            <w:rPr>
              <w:color w:val="auto"/>
              <w:lang w:eastAsia="en-US"/>
            </w:rPr>
            <w:id w:val="-1641572452"/>
          </w:sdtPr>
          <w:sdtEndPr/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57603B" w14:textId="77777777" w:rsidR="000B6B0B" w:rsidRDefault="000B6B0B" w:rsidP="000B6B0B">
                <w:pPr>
                  <w:pStyle w:val="Header"/>
                  <w:spacing w:before="0" w:after="0" w:line="240" w:lineRule="auto"/>
                  <w:jc w:val="left"/>
                  <w:rPr>
                    <w:color w:val="auto"/>
                    <w:lang w:eastAsia="en-US"/>
                  </w:rPr>
                </w:pPr>
              </w:p>
              <w:p w14:paraId="331370AE" w14:textId="77777777" w:rsidR="00A61494" w:rsidRPr="00E21B5C" w:rsidRDefault="00A61494" w:rsidP="000B6B0B">
                <w:pPr>
                  <w:pStyle w:val="Header"/>
                  <w:spacing w:before="0" w:after="0" w:line="240" w:lineRule="auto"/>
                  <w:jc w:val="center"/>
                  <w:rPr>
                    <w:color w:val="auto"/>
                    <w:lang w:eastAsia="en-US"/>
                  </w:rPr>
                </w:pPr>
              </w:p>
            </w:tc>
          </w:sdtContent>
        </w:sdt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6945D" w14:textId="77777777" w:rsidR="00A61494" w:rsidRDefault="000B6B0B" w:rsidP="006A27FA">
            <w:pPr>
              <w:pStyle w:val="Header"/>
              <w:spacing w:before="0" w:after="0" w:line="240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b/>
                <w:color w:val="auto"/>
              </w:rPr>
              <w:t>Address</w:t>
            </w:r>
            <w:r w:rsidR="00A61494">
              <w:t>.</w:t>
            </w:r>
          </w:p>
        </w:tc>
        <w:sdt>
          <w:sdtPr>
            <w:rPr>
              <w:color w:val="auto"/>
              <w:lang w:eastAsia="en-US"/>
            </w:rPr>
            <w:id w:val="560134149"/>
            <w:showingPlcHdr/>
          </w:sdtPr>
          <w:sdtEndPr/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066AC8" w14:textId="77777777" w:rsidR="00A61494" w:rsidRPr="00E21B5C" w:rsidRDefault="000B6B0B" w:rsidP="000B6B0B">
                <w:pPr>
                  <w:pStyle w:val="Header"/>
                  <w:spacing w:before="0" w:after="0" w:line="240" w:lineRule="auto"/>
                  <w:jc w:val="center"/>
                  <w:rPr>
                    <w:color w:val="auto"/>
                    <w:lang w:eastAsia="en-US"/>
                  </w:rPr>
                </w:pPr>
                <w:r>
                  <w:rPr>
                    <w:color w:val="auto"/>
                    <w:lang w:eastAsia="en-US"/>
                  </w:rPr>
                  <w:t xml:space="preserve">     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B60F0" w14:textId="77777777" w:rsidR="00A61494" w:rsidRPr="000B6B0B" w:rsidRDefault="000B6B0B" w:rsidP="006A27FA">
            <w:pPr>
              <w:pStyle w:val="Header"/>
              <w:spacing w:before="0" w:after="0" w:line="240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Tel.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8858" w14:textId="2CFA93EF" w:rsidR="00A61494" w:rsidRDefault="000B6B0B" w:rsidP="000B6B0B">
            <w:pPr>
              <w:pStyle w:val="Header"/>
              <w:spacing w:before="0" w:after="0" w:line="240" w:lineRule="auto"/>
              <w:jc w:val="left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</w:p>
        </w:tc>
      </w:tr>
    </w:tbl>
    <w:p w14:paraId="24821BBE" w14:textId="77777777" w:rsidR="00A61494" w:rsidRDefault="00A61494" w:rsidP="006A27FA">
      <w:pPr>
        <w:spacing w:before="0" w:after="0" w:line="240" w:lineRule="auto"/>
      </w:pPr>
    </w:p>
    <w:tbl>
      <w:tblPr>
        <w:tblW w:w="10467" w:type="dxa"/>
        <w:tblLayout w:type="fixed"/>
        <w:tblLook w:val="04A0" w:firstRow="1" w:lastRow="0" w:firstColumn="1" w:lastColumn="0" w:noHBand="0" w:noVBand="1"/>
      </w:tblPr>
      <w:tblGrid>
        <w:gridCol w:w="1101"/>
        <w:gridCol w:w="6387"/>
        <w:gridCol w:w="1260"/>
        <w:gridCol w:w="1719"/>
      </w:tblGrid>
      <w:tr w:rsidR="00A61494" w:rsidRPr="00E21B5C" w14:paraId="6BE96D3D" w14:textId="77777777" w:rsidTr="000B6B0B">
        <w:tc>
          <w:tcPr>
            <w:tcW w:w="1101" w:type="dxa"/>
            <w:tcBorders>
              <w:right w:val="single" w:sz="4" w:space="0" w:color="auto"/>
            </w:tcBorders>
            <w:vAlign w:val="center"/>
            <w:hideMark/>
          </w:tcPr>
          <w:p w14:paraId="48F76033" w14:textId="55327179" w:rsidR="00BA62A1" w:rsidRDefault="000B6B0B" w:rsidP="006A27FA">
            <w:pPr>
              <w:pStyle w:val="Header"/>
              <w:spacing w:before="0" w:after="0" w:line="240" w:lineRule="auto"/>
              <w:ind w:left="-142" w:right="-10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Patient</w:t>
            </w:r>
            <w:r w:rsidR="00BA62A1">
              <w:rPr>
                <w:b/>
                <w:color w:val="auto"/>
              </w:rPr>
              <w:t>/</w:t>
            </w:r>
          </w:p>
          <w:p w14:paraId="2E6F1893" w14:textId="005184CD" w:rsidR="00A61494" w:rsidRPr="006A27FA" w:rsidRDefault="00BA62A1" w:rsidP="006A27FA">
            <w:pPr>
              <w:pStyle w:val="Header"/>
              <w:spacing w:before="0" w:after="0" w:line="240" w:lineRule="auto"/>
              <w:ind w:left="-142" w:right="-108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</w:rPr>
              <w:t>client</w:t>
            </w:r>
            <w:r w:rsidR="000B6B0B">
              <w:rPr>
                <w:b/>
                <w:color w:val="auto"/>
              </w:rPr>
              <w:t xml:space="preserve"> details, if applicable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CFE" w14:textId="77777777" w:rsidR="00A61494" w:rsidRPr="00E21B5C" w:rsidRDefault="00A61494" w:rsidP="000B6B0B">
            <w:pPr>
              <w:pStyle w:val="Header"/>
              <w:spacing w:before="0" w:after="0" w:line="240" w:lineRule="auto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1DE01F5" w14:textId="77777777" w:rsidR="00A61494" w:rsidRDefault="006A27FA" w:rsidP="006A27FA">
            <w:pPr>
              <w:pStyle w:val="Header"/>
              <w:spacing w:before="0" w:after="0" w:line="240" w:lineRule="auto"/>
              <w:ind w:left="-108" w:right="-108"/>
              <w:jc w:val="center"/>
              <w:rPr>
                <w:lang w:eastAsia="en-US"/>
              </w:rPr>
            </w:pPr>
            <w:r w:rsidRPr="000B6B0B">
              <w:rPr>
                <w:b/>
                <w:color w:val="auto"/>
              </w:rPr>
              <w:t>Tel.</w:t>
            </w:r>
            <w:r w:rsidR="00A61494" w:rsidRPr="000B6B0B">
              <w:rPr>
                <w:b/>
                <w:color w:val="auto"/>
              </w:rPr>
              <w:t xml:space="preserve"> </w:t>
            </w:r>
            <w:proofErr w:type="gramStart"/>
            <w:r w:rsidR="00A61494" w:rsidRPr="000B6B0B">
              <w:rPr>
                <w:b/>
                <w:color w:val="auto"/>
              </w:rPr>
              <w:t>No</w:t>
            </w:r>
            <w:r>
              <w:rPr>
                <w:color w:val="auto"/>
              </w:rPr>
              <w:t>.</w:t>
            </w:r>
            <w:r w:rsidR="00A61494">
              <w:t>.</w:t>
            </w:r>
            <w:proofErr w:type="gramEnd"/>
          </w:p>
        </w:tc>
        <w:sdt>
          <w:sdtPr>
            <w:rPr>
              <w:color w:val="auto"/>
              <w:lang w:eastAsia="en-US"/>
            </w:rPr>
            <w:id w:val="-978449898"/>
            <w:showingPlcHdr/>
          </w:sdtPr>
          <w:sdtEndPr/>
          <w:sdtContent>
            <w:tc>
              <w:tcPr>
                <w:tcW w:w="1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FDB3D9" w14:textId="77777777" w:rsidR="00A61494" w:rsidRPr="00E21B5C" w:rsidRDefault="00A61494" w:rsidP="006A27FA">
                <w:pPr>
                  <w:pStyle w:val="Header"/>
                  <w:spacing w:before="0" w:after="0" w:line="240" w:lineRule="auto"/>
                  <w:jc w:val="center"/>
                  <w:rPr>
                    <w:color w:val="auto"/>
                    <w:lang w:eastAsia="en-US"/>
                  </w:rPr>
                </w:pPr>
                <w:r w:rsidRPr="00E21B5C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510B318" w14:textId="77777777" w:rsidR="00A61494" w:rsidRDefault="00A61494" w:rsidP="006A27FA">
      <w:pPr>
        <w:pBdr>
          <w:bottom w:val="dashSmallGap" w:sz="4" w:space="1" w:color="auto"/>
        </w:pBdr>
        <w:spacing w:before="0" w:after="0" w:line="240" w:lineRule="auto"/>
      </w:pPr>
    </w:p>
    <w:p w14:paraId="1CB39C54" w14:textId="77777777" w:rsidR="00B83DC9" w:rsidRPr="00A61494" w:rsidRDefault="00B83DC9" w:rsidP="006A27FA">
      <w:pPr>
        <w:pBdr>
          <w:bottom w:val="dashSmallGap" w:sz="4" w:space="1" w:color="auto"/>
        </w:pBdr>
        <w:spacing w:before="0" w:after="0" w:line="240" w:lineRule="auto"/>
      </w:pPr>
    </w:p>
    <w:p w14:paraId="3180F8B1" w14:textId="77777777" w:rsidR="00EF32A0" w:rsidRPr="00FB0AAD" w:rsidRDefault="00FB0AAD" w:rsidP="00FB0AAD">
      <w:pPr>
        <w:spacing w:before="60" w:after="60" w:line="240" w:lineRule="auto"/>
        <w:ind w:right="-334"/>
        <w:jc w:val="right"/>
        <w:rPr>
          <w:b/>
        </w:rPr>
      </w:pPr>
      <w:r w:rsidRPr="00FB0AAD">
        <w:rPr>
          <w:b/>
        </w:rPr>
        <w:t>YES/NO</w:t>
      </w:r>
      <w:r w:rsidR="00EF32A0" w:rsidRPr="00FB0AAD">
        <w:rPr>
          <w:b/>
        </w:rPr>
        <w:tab/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988"/>
      </w:tblGrid>
      <w:tr w:rsidR="00CE6E0F" w:rsidRPr="00930031" w14:paraId="2CF5C0DD" w14:textId="77777777" w:rsidTr="001754F0">
        <w:trPr>
          <w:trHeight w:val="835"/>
        </w:trPr>
        <w:tc>
          <w:tcPr>
            <w:tcW w:w="9468" w:type="dxa"/>
            <w:tcBorders>
              <w:right w:val="single" w:sz="4" w:space="0" w:color="auto"/>
            </w:tcBorders>
            <w:vAlign w:val="center"/>
          </w:tcPr>
          <w:p w14:paraId="3BD15E4A" w14:textId="77777777" w:rsidR="00CE6E0F" w:rsidRPr="00930031" w:rsidRDefault="000B6B0B" w:rsidP="000B6B0B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3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 Do you have a concern</w:t>
            </w:r>
            <w:r w:rsidR="0086269B" w:rsidRPr="00930031">
              <w:rPr>
                <w:rFonts w:cs="Arial"/>
                <w:b/>
              </w:rPr>
              <w:t>?</w:t>
            </w:r>
            <w:r>
              <w:rPr>
                <w:rFonts w:cs="Arial"/>
                <w:b/>
              </w:rPr>
              <w:t xml:space="preserve"> If so what is the nature of the concern?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1B5D" w14:textId="3DE7F51B" w:rsidR="00CE6E0F" w:rsidRPr="00930031" w:rsidRDefault="00B00FD8" w:rsidP="00066033">
            <w:pPr>
              <w:spacing w:before="60" w:after="60" w:line="240" w:lineRule="auto"/>
              <w:rPr>
                <w:rStyle w:val="Bold"/>
                <w:rFonts w:cs="Arial"/>
              </w:rPr>
            </w:pPr>
            <w:sdt>
              <w:sdtPr>
                <w:rPr>
                  <w:rStyle w:val="Bold"/>
                  <w:rFonts w:cs="Arial"/>
                </w:rPr>
                <w:alias w:val="Yes/No"/>
                <w:tag w:val="Yes/No"/>
                <w:id w:val="1005247650"/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Bold"/>
                </w:rPr>
              </w:sdtEndPr>
              <w:sdtContent>
                <w:r w:rsidR="00066033">
                  <w:rPr>
                    <w:rStyle w:val="Bold"/>
                    <w:rFonts w:cs="Arial"/>
                  </w:rPr>
                  <w:t xml:space="preserve">     </w:t>
                </w:r>
              </w:sdtContent>
            </w:sdt>
          </w:p>
        </w:tc>
      </w:tr>
    </w:tbl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EF32A0" w:rsidRPr="00930031" w14:paraId="4D2A73C3" w14:textId="77777777" w:rsidTr="006A27FA">
        <w:trPr>
          <w:trHeight w:val="1020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BA1C9" w14:textId="20FE804E" w:rsidR="00EF32A0" w:rsidRPr="00BA62A1" w:rsidRDefault="00EF32A0" w:rsidP="00BA62A1">
            <w:pPr>
              <w:pStyle w:val="Header"/>
              <w:spacing w:before="60" w:after="60" w:line="240" w:lineRule="auto"/>
              <w:ind w:left="360"/>
              <w:jc w:val="left"/>
              <w:rPr>
                <w:b/>
                <w:color w:val="auto"/>
                <w:sz w:val="24"/>
              </w:rPr>
            </w:pPr>
            <w:r w:rsidRPr="00930031">
              <w:rPr>
                <w:b/>
                <w:color w:val="auto"/>
                <w:sz w:val="24"/>
              </w:rPr>
              <w:t>Comments:</w:t>
            </w:r>
            <w:r w:rsidR="00BA62A1">
              <w:rPr>
                <w:b/>
                <w:color w:val="auto"/>
                <w:sz w:val="24"/>
              </w:rPr>
              <w:t xml:space="preserve"> </w:t>
            </w:r>
            <w:sdt>
              <w:sdtPr>
                <w:rPr>
                  <w:color w:val="auto"/>
                  <w:sz w:val="24"/>
                </w:rPr>
                <w:id w:val="1733195877"/>
                <w:showingPlcHdr/>
              </w:sdtPr>
              <w:sdtEndPr/>
              <w:sdtContent>
                <w:r w:rsidRPr="0074605A">
                  <w:rPr>
                    <w:rStyle w:val="PlaceholderText"/>
                    <w:i/>
                    <w:color w:val="auto"/>
                    <w:sz w:val="24"/>
                  </w:rPr>
                  <w:t>Click here to enter text.</w:t>
                </w:r>
              </w:sdtContent>
            </w:sdt>
          </w:p>
        </w:tc>
      </w:tr>
    </w:tbl>
    <w:p w14:paraId="70A7CE36" w14:textId="77777777" w:rsidR="00EF32A0" w:rsidRPr="006A27FA" w:rsidRDefault="00EF32A0" w:rsidP="0074605A">
      <w:pPr>
        <w:spacing w:before="0" w:after="0" w:line="240" w:lineRule="auto"/>
        <w:rPr>
          <w:rStyle w:val="Bold"/>
          <w:sz w:val="4"/>
        </w:rPr>
      </w:pPr>
    </w:p>
    <w:tbl>
      <w:tblPr>
        <w:tblStyle w:val="TableGrid"/>
        <w:tblW w:w="10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4"/>
        <w:gridCol w:w="987"/>
      </w:tblGrid>
      <w:tr w:rsidR="00CE6E0F" w:rsidRPr="00930031" w14:paraId="45555CEC" w14:textId="77777777" w:rsidTr="001754F0">
        <w:trPr>
          <w:trHeight w:val="727"/>
        </w:trPr>
        <w:tc>
          <w:tcPr>
            <w:tcW w:w="9454" w:type="dxa"/>
            <w:tcBorders>
              <w:right w:val="single" w:sz="4" w:space="0" w:color="auto"/>
            </w:tcBorders>
          </w:tcPr>
          <w:p w14:paraId="709EEDAB" w14:textId="77777777" w:rsidR="00CE6E0F" w:rsidRPr="00930031" w:rsidRDefault="0086269B" w:rsidP="00930031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360"/>
              <w:rPr>
                <w:rFonts w:cs="Arial"/>
              </w:rPr>
            </w:pPr>
            <w:r w:rsidRPr="00930031">
              <w:rPr>
                <w:rFonts w:cs="Arial"/>
                <w:b/>
              </w:rPr>
              <w:t xml:space="preserve">Are there any concerns with the environment? </w:t>
            </w:r>
            <w:proofErr w:type="spellStart"/>
            <w:proofErr w:type="gramStart"/>
            <w:r w:rsidRPr="00930031">
              <w:rPr>
                <w:rFonts w:cs="Arial"/>
                <w:b/>
              </w:rPr>
              <w:t>eg</w:t>
            </w:r>
            <w:proofErr w:type="spellEnd"/>
            <w:proofErr w:type="gramEnd"/>
            <w:r w:rsidRPr="00930031">
              <w:rPr>
                <w:rFonts w:cs="Arial"/>
                <w:b/>
              </w:rPr>
              <w:t>: detectable odours, inappropriate storage of equipment, cleanliness in the area of the home you are visiting?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A34C" w14:textId="6A96DD1F" w:rsidR="00CE6E0F" w:rsidRPr="00930031" w:rsidRDefault="00B00FD8" w:rsidP="00066033">
            <w:pPr>
              <w:spacing w:before="60" w:after="60" w:line="240" w:lineRule="auto"/>
              <w:rPr>
                <w:rStyle w:val="Bold"/>
                <w:rFonts w:cs="Arial"/>
              </w:rPr>
            </w:pPr>
            <w:sdt>
              <w:sdtPr>
                <w:rPr>
                  <w:rStyle w:val="Bold"/>
                  <w:rFonts w:cs="Arial"/>
                </w:rPr>
                <w:alias w:val="Yes/No"/>
                <w:tag w:val="Yes/No"/>
                <w:id w:val="-2100623268"/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Bold"/>
                </w:rPr>
              </w:sdtEndPr>
              <w:sdtContent>
                <w:r w:rsidR="00066033">
                  <w:rPr>
                    <w:rStyle w:val="Bold"/>
                    <w:rFonts w:cs="Arial"/>
                  </w:rPr>
                  <w:t xml:space="preserve">     </w:t>
                </w:r>
              </w:sdtContent>
            </w:sdt>
          </w:p>
        </w:tc>
      </w:tr>
    </w:tbl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930031" w:rsidRPr="00930031" w14:paraId="3B550080" w14:textId="77777777" w:rsidTr="006A27FA">
        <w:trPr>
          <w:trHeight w:val="1020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A9A0E" w14:textId="77777777" w:rsidR="00930031" w:rsidRPr="00930031" w:rsidRDefault="00930031" w:rsidP="006A27FA">
            <w:pPr>
              <w:pStyle w:val="Header"/>
              <w:spacing w:before="60" w:after="60" w:line="240" w:lineRule="auto"/>
              <w:ind w:left="360"/>
              <w:jc w:val="left"/>
              <w:rPr>
                <w:color w:val="auto"/>
                <w:sz w:val="24"/>
              </w:rPr>
            </w:pPr>
            <w:r w:rsidRPr="00930031">
              <w:rPr>
                <w:b/>
                <w:color w:val="auto"/>
                <w:sz w:val="24"/>
              </w:rPr>
              <w:t>Comments:</w:t>
            </w:r>
            <w:r w:rsidR="006A27FA">
              <w:rPr>
                <w:b/>
                <w:color w:val="auto"/>
                <w:sz w:val="24"/>
              </w:rPr>
              <w:t xml:space="preserve"> </w:t>
            </w:r>
            <w:sdt>
              <w:sdtPr>
                <w:rPr>
                  <w:color w:val="auto"/>
                  <w:sz w:val="24"/>
                </w:rPr>
                <w:id w:val="-1868439334"/>
                <w:showingPlcHdr/>
              </w:sdtPr>
              <w:sdtEndPr/>
              <w:sdtContent>
                <w:r w:rsidRPr="0074605A">
                  <w:rPr>
                    <w:rStyle w:val="PlaceholderText"/>
                    <w:i/>
                    <w:color w:val="auto"/>
                    <w:sz w:val="24"/>
                  </w:rPr>
                  <w:t>Click here to enter text.</w:t>
                </w:r>
              </w:sdtContent>
            </w:sdt>
          </w:p>
        </w:tc>
      </w:tr>
    </w:tbl>
    <w:p w14:paraId="4700FA41" w14:textId="77777777" w:rsidR="00930031" w:rsidRPr="006A27FA" w:rsidRDefault="00930031" w:rsidP="0074605A">
      <w:pPr>
        <w:spacing w:before="0" w:after="0" w:line="240" w:lineRule="auto"/>
        <w:rPr>
          <w:rStyle w:val="Bold"/>
          <w:sz w:val="4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992"/>
      </w:tblGrid>
      <w:tr w:rsidR="00CE6E0F" w:rsidRPr="00930031" w14:paraId="0F60772F" w14:textId="77777777" w:rsidTr="001754F0">
        <w:trPr>
          <w:trHeight w:val="863"/>
        </w:trPr>
        <w:tc>
          <w:tcPr>
            <w:tcW w:w="9464" w:type="dxa"/>
            <w:tcBorders>
              <w:right w:val="single" w:sz="4" w:space="0" w:color="auto"/>
            </w:tcBorders>
            <w:vAlign w:val="center"/>
          </w:tcPr>
          <w:p w14:paraId="4DCDA628" w14:textId="15D3A71B" w:rsidR="00BA62A1" w:rsidRPr="00BA62A1" w:rsidRDefault="0086269B" w:rsidP="00BA62A1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360"/>
            </w:pPr>
            <w:r w:rsidRPr="00930031">
              <w:rPr>
                <w:rFonts w:cs="Arial"/>
                <w:b/>
              </w:rPr>
              <w:t>Was a member of staff available to support you on your visit?</w:t>
            </w:r>
          </w:p>
          <w:p w14:paraId="0B8D5B98" w14:textId="15D3A71B" w:rsidR="00BA62A1" w:rsidRPr="00930031" w:rsidRDefault="00BA62A1" w:rsidP="00BA62A1">
            <w:pPr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90BD" w14:textId="309DDECC" w:rsidR="00CE6E0F" w:rsidRPr="00930031" w:rsidRDefault="00B00FD8" w:rsidP="001754F0">
            <w:pPr>
              <w:spacing w:before="60" w:after="60" w:line="240" w:lineRule="auto"/>
              <w:ind w:left="-108"/>
              <w:jc w:val="center"/>
              <w:rPr>
                <w:rStyle w:val="Bold"/>
                <w:rFonts w:cs="Arial"/>
              </w:rPr>
            </w:pPr>
            <w:sdt>
              <w:sdtPr>
                <w:rPr>
                  <w:rStyle w:val="Bold"/>
                  <w:rFonts w:cs="Arial"/>
                </w:rPr>
                <w:alias w:val="Yes/No"/>
                <w:tag w:val="Yes/No"/>
                <w:id w:val="1484045623"/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Bold"/>
                </w:rPr>
              </w:sdtEndPr>
              <w:sdtContent>
                <w:r w:rsidR="00066033">
                  <w:rPr>
                    <w:rStyle w:val="Bold"/>
                    <w:rFonts w:cs="Arial"/>
                  </w:rPr>
                  <w:t xml:space="preserve">     </w:t>
                </w:r>
              </w:sdtContent>
            </w:sdt>
          </w:p>
        </w:tc>
      </w:tr>
    </w:tbl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930031" w:rsidRPr="00930031" w14:paraId="72796F22" w14:textId="77777777" w:rsidTr="006A27FA">
        <w:trPr>
          <w:trHeight w:val="1020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F55C" w14:textId="77777777" w:rsidR="00930031" w:rsidRPr="00930031" w:rsidRDefault="00930031" w:rsidP="006A27FA">
            <w:pPr>
              <w:pStyle w:val="Header"/>
              <w:spacing w:before="60" w:after="60" w:line="240" w:lineRule="auto"/>
              <w:ind w:left="360"/>
              <w:jc w:val="left"/>
              <w:rPr>
                <w:color w:val="auto"/>
                <w:sz w:val="24"/>
              </w:rPr>
            </w:pPr>
            <w:r w:rsidRPr="00930031">
              <w:rPr>
                <w:b/>
                <w:color w:val="auto"/>
                <w:sz w:val="24"/>
              </w:rPr>
              <w:t>Comments:</w:t>
            </w:r>
            <w:r w:rsidR="006A27FA">
              <w:rPr>
                <w:b/>
                <w:color w:val="auto"/>
                <w:sz w:val="24"/>
              </w:rPr>
              <w:t xml:space="preserve"> </w:t>
            </w:r>
            <w:sdt>
              <w:sdtPr>
                <w:rPr>
                  <w:color w:val="auto"/>
                  <w:sz w:val="24"/>
                </w:rPr>
                <w:id w:val="1820996207"/>
                <w:showingPlcHdr/>
              </w:sdtPr>
              <w:sdtEndPr/>
              <w:sdtContent>
                <w:r w:rsidRPr="0074605A">
                  <w:rPr>
                    <w:rStyle w:val="PlaceholderText"/>
                    <w:i/>
                    <w:color w:val="auto"/>
                    <w:sz w:val="24"/>
                  </w:rPr>
                  <w:t>Click here to enter text.</w:t>
                </w:r>
              </w:sdtContent>
            </w:sdt>
          </w:p>
        </w:tc>
      </w:tr>
    </w:tbl>
    <w:p w14:paraId="37A96BB5" w14:textId="77777777" w:rsidR="0086269B" w:rsidRPr="006A27FA" w:rsidRDefault="0086269B" w:rsidP="0074605A">
      <w:pPr>
        <w:spacing w:before="0" w:after="0" w:line="240" w:lineRule="auto"/>
        <w:rPr>
          <w:sz w:val="4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992"/>
      </w:tblGrid>
      <w:tr w:rsidR="008246CE" w:rsidRPr="00930031" w14:paraId="5B96E25C" w14:textId="77777777" w:rsidTr="001754F0">
        <w:trPr>
          <w:trHeight w:val="836"/>
        </w:trPr>
        <w:tc>
          <w:tcPr>
            <w:tcW w:w="9464" w:type="dxa"/>
            <w:tcBorders>
              <w:right w:val="single" w:sz="4" w:space="0" w:color="auto"/>
            </w:tcBorders>
          </w:tcPr>
          <w:p w14:paraId="5EDCC6DB" w14:textId="77777777" w:rsidR="00BA62A1" w:rsidRPr="001754F0" w:rsidRDefault="0086269B" w:rsidP="00BA62A1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360"/>
              <w:rPr>
                <w:b/>
              </w:rPr>
            </w:pPr>
            <w:r w:rsidRPr="00930031">
              <w:rPr>
                <w:rFonts w:cs="Arial"/>
                <w:b/>
              </w:rPr>
              <w:t xml:space="preserve">Was the care plan appropriate and equipment/facilities available for you to use? </w:t>
            </w:r>
            <w:proofErr w:type="spellStart"/>
            <w:proofErr w:type="gramStart"/>
            <w:r w:rsidRPr="00930031">
              <w:rPr>
                <w:rFonts w:cs="Arial"/>
                <w:b/>
              </w:rPr>
              <w:t>eg</w:t>
            </w:r>
            <w:proofErr w:type="spellEnd"/>
            <w:proofErr w:type="gramEnd"/>
            <w:r w:rsidRPr="00930031">
              <w:rPr>
                <w:rFonts w:cs="Arial"/>
                <w:b/>
              </w:rPr>
              <w:t>: person centred plan, hand washing facilities, dressings etc.</w:t>
            </w:r>
          </w:p>
          <w:p w14:paraId="7995CF00" w14:textId="6B1733CE" w:rsidR="001754F0" w:rsidRPr="00930031" w:rsidRDefault="001754F0" w:rsidP="001754F0">
            <w:pPr>
              <w:pStyle w:val="ListParagraph"/>
              <w:spacing w:before="60" w:after="60" w:line="240" w:lineRule="auto"/>
              <w:ind w:left="360"/>
              <w:rPr>
                <w:rStyle w:val="Bol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2173" w14:textId="3C7C137C" w:rsidR="008246CE" w:rsidRPr="00930031" w:rsidRDefault="00B00FD8" w:rsidP="00EF32A0">
            <w:pPr>
              <w:spacing w:before="60" w:after="60" w:line="240" w:lineRule="auto"/>
              <w:jc w:val="center"/>
              <w:rPr>
                <w:rStyle w:val="Bold"/>
                <w:rFonts w:cs="Arial"/>
              </w:rPr>
            </w:pPr>
            <w:sdt>
              <w:sdtPr>
                <w:rPr>
                  <w:rStyle w:val="Bold"/>
                  <w:rFonts w:cs="Arial"/>
                </w:rPr>
                <w:alias w:val="Yes/No"/>
                <w:tag w:val="Yes/No"/>
                <w:id w:val="-978997768"/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Bold"/>
                </w:rPr>
              </w:sdtEndPr>
              <w:sdtContent>
                <w:r w:rsidR="00066033">
                  <w:rPr>
                    <w:rStyle w:val="Bold"/>
                    <w:rFonts w:cs="Arial"/>
                  </w:rPr>
                  <w:t xml:space="preserve">     </w:t>
                </w:r>
              </w:sdtContent>
            </w:sdt>
          </w:p>
        </w:tc>
      </w:tr>
    </w:tbl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930031" w:rsidRPr="00930031" w14:paraId="58F08658" w14:textId="73459157" w:rsidTr="006A27FA">
        <w:trPr>
          <w:trHeight w:val="1020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6DC5C" w14:textId="0B4234D4" w:rsidR="00930031" w:rsidRPr="00930031" w:rsidRDefault="00BA62A1" w:rsidP="00BA62A1">
            <w:pPr>
              <w:pStyle w:val="Header"/>
              <w:spacing w:before="60" w:after="60" w:line="240" w:lineRule="auto"/>
              <w:jc w:val="left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  </w:t>
            </w:r>
            <w:r w:rsidR="00930031" w:rsidRPr="00930031">
              <w:rPr>
                <w:b/>
                <w:color w:val="auto"/>
                <w:sz w:val="24"/>
              </w:rPr>
              <w:t>Comments:</w:t>
            </w:r>
            <w:r w:rsidR="006A27FA">
              <w:rPr>
                <w:b/>
                <w:color w:val="auto"/>
                <w:sz w:val="24"/>
              </w:rPr>
              <w:t xml:space="preserve"> </w:t>
            </w:r>
            <w:sdt>
              <w:sdtPr>
                <w:rPr>
                  <w:color w:val="auto"/>
                  <w:sz w:val="24"/>
                </w:rPr>
                <w:id w:val="804968998"/>
                <w:showingPlcHdr/>
              </w:sdtPr>
              <w:sdtEndPr/>
              <w:sdtContent>
                <w:r w:rsidR="00930031" w:rsidRPr="0074605A">
                  <w:rPr>
                    <w:rStyle w:val="PlaceholderText"/>
                    <w:i/>
                    <w:color w:val="auto"/>
                    <w:sz w:val="24"/>
                  </w:rPr>
                  <w:t>Click here to enter text.</w:t>
                </w:r>
              </w:sdtContent>
            </w:sdt>
          </w:p>
        </w:tc>
      </w:tr>
    </w:tbl>
    <w:p w14:paraId="1E5EBE67" w14:textId="77777777" w:rsidR="00043710" w:rsidRPr="006A27FA" w:rsidRDefault="00043710" w:rsidP="0074605A">
      <w:pPr>
        <w:spacing w:before="0" w:after="0" w:line="240" w:lineRule="auto"/>
        <w:rPr>
          <w:sz w:val="2"/>
        </w:rPr>
      </w:pPr>
    </w:p>
    <w:tbl>
      <w:tblPr>
        <w:tblStyle w:val="TableGrid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7"/>
        <w:gridCol w:w="1069"/>
      </w:tblGrid>
      <w:tr w:rsidR="0086269B" w:rsidRPr="00930031" w14:paraId="43791C7D" w14:textId="77777777" w:rsidTr="001754F0">
        <w:trPr>
          <w:trHeight w:val="929"/>
        </w:trPr>
        <w:tc>
          <w:tcPr>
            <w:tcW w:w="9477" w:type="dxa"/>
            <w:tcBorders>
              <w:right w:val="single" w:sz="4" w:space="0" w:color="auto"/>
            </w:tcBorders>
            <w:vAlign w:val="center"/>
          </w:tcPr>
          <w:p w14:paraId="33BB467E" w14:textId="77777777" w:rsidR="0086269B" w:rsidRPr="00930031" w:rsidRDefault="00930031" w:rsidP="00930031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360"/>
              <w:rPr>
                <w:rFonts w:cs="Arial"/>
                <w:b/>
              </w:rPr>
            </w:pPr>
            <w:r w:rsidRPr="00930031">
              <w:rPr>
                <w:rFonts w:cs="Arial"/>
                <w:b/>
              </w:rPr>
              <w:lastRenderedPageBreak/>
              <w:t xml:space="preserve">Do you have any general concerns? </w:t>
            </w:r>
            <w:proofErr w:type="spellStart"/>
            <w:r w:rsidRPr="00930031">
              <w:rPr>
                <w:rFonts w:cs="Arial"/>
                <w:b/>
              </w:rPr>
              <w:t>Eg</w:t>
            </w:r>
            <w:proofErr w:type="spellEnd"/>
            <w:r w:rsidRPr="00930031">
              <w:rPr>
                <w:rFonts w:cs="Arial"/>
                <w:b/>
              </w:rPr>
              <w:t>: staffing, social stimulation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17C8" w14:textId="77484F99" w:rsidR="0086269B" w:rsidRPr="00930031" w:rsidRDefault="00B00FD8" w:rsidP="00EF32A0">
            <w:pPr>
              <w:spacing w:before="60" w:after="60" w:line="240" w:lineRule="auto"/>
              <w:jc w:val="center"/>
              <w:rPr>
                <w:rStyle w:val="Bold"/>
                <w:rFonts w:cs="Arial"/>
              </w:rPr>
            </w:pPr>
            <w:sdt>
              <w:sdtPr>
                <w:rPr>
                  <w:rStyle w:val="Bold"/>
                  <w:rFonts w:cs="Arial"/>
                </w:rPr>
                <w:alias w:val="Yes/No"/>
                <w:tag w:val="Yes/No"/>
                <w:id w:val="345532227"/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Bold"/>
                </w:rPr>
              </w:sdtEndPr>
              <w:sdtContent>
                <w:r w:rsidR="00066033">
                  <w:rPr>
                    <w:rStyle w:val="Bold"/>
                    <w:rFonts w:cs="Arial"/>
                  </w:rPr>
                  <w:t xml:space="preserve">     </w:t>
                </w:r>
              </w:sdtContent>
            </w:sdt>
          </w:p>
        </w:tc>
      </w:tr>
    </w:tbl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930031" w:rsidRPr="00930031" w14:paraId="6AE12368" w14:textId="77777777" w:rsidTr="001754F0">
        <w:trPr>
          <w:trHeight w:val="923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B02B" w14:textId="77777777" w:rsidR="00930031" w:rsidRPr="00930031" w:rsidRDefault="00930031" w:rsidP="006A27FA">
            <w:pPr>
              <w:pStyle w:val="Header"/>
              <w:spacing w:before="60" w:after="60" w:line="240" w:lineRule="auto"/>
              <w:ind w:left="360"/>
              <w:jc w:val="left"/>
              <w:rPr>
                <w:color w:val="auto"/>
                <w:sz w:val="24"/>
              </w:rPr>
            </w:pPr>
            <w:r w:rsidRPr="00930031">
              <w:rPr>
                <w:b/>
                <w:color w:val="auto"/>
                <w:sz w:val="24"/>
              </w:rPr>
              <w:t>Comments:</w:t>
            </w:r>
            <w:r w:rsidR="006A27FA">
              <w:rPr>
                <w:b/>
                <w:color w:val="auto"/>
                <w:sz w:val="24"/>
              </w:rPr>
              <w:t xml:space="preserve"> </w:t>
            </w:r>
            <w:sdt>
              <w:sdtPr>
                <w:rPr>
                  <w:color w:val="auto"/>
                  <w:sz w:val="24"/>
                </w:rPr>
                <w:id w:val="-808628480"/>
                <w:showingPlcHdr/>
              </w:sdtPr>
              <w:sdtEndPr/>
              <w:sdtContent>
                <w:r w:rsidRPr="0074605A">
                  <w:rPr>
                    <w:rStyle w:val="PlaceholderText"/>
                    <w:i/>
                    <w:color w:val="auto"/>
                    <w:sz w:val="24"/>
                  </w:rPr>
                  <w:t>Click here to enter text.</w:t>
                </w:r>
              </w:sdtContent>
            </w:sdt>
          </w:p>
        </w:tc>
      </w:tr>
    </w:tbl>
    <w:p w14:paraId="5A18390D" w14:textId="77777777" w:rsidR="0086269B" w:rsidRPr="006A27FA" w:rsidRDefault="0086269B" w:rsidP="0074605A">
      <w:pPr>
        <w:spacing w:before="0" w:after="0" w:line="240" w:lineRule="auto"/>
        <w:rPr>
          <w:rStyle w:val="Bold"/>
          <w:sz w:val="2"/>
        </w:rPr>
      </w:pPr>
    </w:p>
    <w:tbl>
      <w:tblPr>
        <w:tblStyle w:val="TableGrid"/>
        <w:tblW w:w="110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1097"/>
      </w:tblGrid>
      <w:tr w:rsidR="0086269B" w:rsidRPr="00930031" w14:paraId="597AB07A" w14:textId="77777777" w:rsidTr="001754F0">
        <w:trPr>
          <w:trHeight w:val="938"/>
        </w:trPr>
        <w:tc>
          <w:tcPr>
            <w:tcW w:w="9923" w:type="dxa"/>
            <w:tcBorders>
              <w:right w:val="single" w:sz="4" w:space="0" w:color="auto"/>
            </w:tcBorders>
          </w:tcPr>
          <w:p w14:paraId="6E5193B1" w14:textId="52606724" w:rsidR="0086269B" w:rsidRPr="00930031" w:rsidRDefault="00BA62A1" w:rsidP="00BA62A1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cs="Arial"/>
              </w:rPr>
            </w:pPr>
            <w:r w:rsidRPr="00BA62A1">
              <w:rPr>
                <w:rFonts w:cs="Arial"/>
                <w:b/>
              </w:rPr>
              <w:t xml:space="preserve">Has the </w:t>
            </w:r>
            <w:r>
              <w:rPr>
                <w:rFonts w:cs="Arial"/>
                <w:b/>
              </w:rPr>
              <w:t>patient/</w:t>
            </w:r>
            <w:r w:rsidRPr="00BA62A1">
              <w:rPr>
                <w:rFonts w:cs="Arial"/>
                <w:b/>
              </w:rPr>
              <w:t>client or relative/significant other, expressed any concerns/issues in regards to the care/treatment provided or environment?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E3B0" w14:textId="0FDE16E3" w:rsidR="0086269B" w:rsidRPr="001754F0" w:rsidRDefault="00B00FD8" w:rsidP="00EF32A0">
            <w:pPr>
              <w:spacing w:before="60" w:after="60" w:line="240" w:lineRule="auto"/>
              <w:jc w:val="center"/>
              <w:rPr>
                <w:rStyle w:val="Bold"/>
                <w:rFonts w:cs="Arial"/>
                <w:color w:val="FF0000"/>
              </w:rPr>
            </w:pPr>
            <w:sdt>
              <w:sdtPr>
                <w:rPr>
                  <w:rStyle w:val="Bold"/>
                  <w:rFonts w:cs="Arial"/>
                  <w:color w:val="FF0000"/>
                </w:rPr>
                <w:alias w:val="Yes/No"/>
                <w:tag w:val="Yes/No"/>
                <w:id w:val="-703243391"/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Bold"/>
                </w:rPr>
              </w:sdtEndPr>
              <w:sdtContent>
                <w:r w:rsidR="00066033" w:rsidRPr="001754F0">
                  <w:rPr>
                    <w:rStyle w:val="Bold"/>
                    <w:rFonts w:cs="Arial"/>
                    <w:color w:val="FF0000"/>
                  </w:rPr>
                  <w:t xml:space="preserve">     </w:t>
                </w:r>
              </w:sdtContent>
            </w:sdt>
          </w:p>
        </w:tc>
      </w:tr>
    </w:tbl>
    <w:tbl>
      <w:tblPr>
        <w:tblW w:w="10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3"/>
      </w:tblGrid>
      <w:tr w:rsidR="00930031" w:rsidRPr="00930031" w14:paraId="3A0B9C8F" w14:textId="77777777" w:rsidTr="00BA62A1">
        <w:trPr>
          <w:trHeight w:val="1020"/>
        </w:trPr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CB668" w14:textId="77777777" w:rsidR="00BA62A1" w:rsidRDefault="00BA62A1" w:rsidP="006A27FA">
            <w:pPr>
              <w:pStyle w:val="Header"/>
              <w:spacing w:before="60" w:after="60" w:line="240" w:lineRule="auto"/>
              <w:ind w:left="360"/>
              <w:jc w:val="left"/>
              <w:rPr>
                <w:b/>
                <w:color w:val="auto"/>
                <w:sz w:val="24"/>
              </w:rPr>
            </w:pPr>
          </w:p>
          <w:p w14:paraId="52D1147B" w14:textId="77777777" w:rsidR="00930031" w:rsidRPr="00930031" w:rsidRDefault="00930031" w:rsidP="006A27FA">
            <w:pPr>
              <w:pStyle w:val="Header"/>
              <w:spacing w:before="60" w:after="60" w:line="240" w:lineRule="auto"/>
              <w:ind w:left="360"/>
              <w:jc w:val="left"/>
              <w:rPr>
                <w:color w:val="auto"/>
                <w:sz w:val="24"/>
              </w:rPr>
            </w:pPr>
            <w:r w:rsidRPr="00930031">
              <w:rPr>
                <w:b/>
                <w:color w:val="auto"/>
                <w:sz w:val="24"/>
              </w:rPr>
              <w:t>Comments:</w:t>
            </w:r>
            <w:r w:rsidR="006A27FA">
              <w:rPr>
                <w:b/>
                <w:color w:val="auto"/>
                <w:sz w:val="24"/>
              </w:rPr>
              <w:t xml:space="preserve"> </w:t>
            </w:r>
            <w:sdt>
              <w:sdtPr>
                <w:rPr>
                  <w:color w:val="auto"/>
                  <w:sz w:val="24"/>
                </w:rPr>
                <w:id w:val="1785458639"/>
                <w:showingPlcHdr/>
              </w:sdtPr>
              <w:sdtEndPr/>
              <w:sdtContent>
                <w:r w:rsidRPr="00930031">
                  <w:rPr>
                    <w:rStyle w:val="PlaceholderText"/>
                    <w:color w:val="auto"/>
                    <w:sz w:val="24"/>
                  </w:rPr>
                  <w:t>Click here to enter text.</w:t>
                </w:r>
              </w:sdtContent>
            </w:sdt>
          </w:p>
        </w:tc>
      </w:tr>
    </w:tbl>
    <w:bookmarkEnd w:id="0"/>
    <w:p w14:paraId="6A81E6AC" w14:textId="56393E0B" w:rsidR="00F4278D" w:rsidRDefault="00A61494" w:rsidP="0074605A">
      <w:pPr>
        <w:spacing w:before="60" w:after="60" w:line="240" w:lineRule="auto"/>
        <w:rPr>
          <w:rStyle w:val="Hyperlink"/>
          <w:rFonts w:ascii="Arial" w:hAnsi="Arial"/>
          <w:b/>
          <w:i/>
        </w:rPr>
      </w:pPr>
      <w:r w:rsidRPr="006A27FA">
        <w:rPr>
          <w:b/>
          <w:i/>
        </w:rPr>
        <w:t xml:space="preserve">Please e-mail this form to: </w:t>
      </w:r>
      <w:hyperlink r:id="rId12" w:history="1">
        <w:r w:rsidR="00046EDA" w:rsidRPr="009813D7">
          <w:rPr>
            <w:rStyle w:val="Hyperlink"/>
            <w:rFonts w:ascii="Arial" w:hAnsi="Arial"/>
            <w:b/>
            <w:i/>
          </w:rPr>
          <w:t>Commissioningenquiries@rotherham.gov.uk</w:t>
        </w:r>
      </w:hyperlink>
      <w:r w:rsidR="00046EDA">
        <w:rPr>
          <w:b/>
          <w:i/>
        </w:rPr>
        <w:t xml:space="preserve"> </w:t>
      </w:r>
    </w:p>
    <w:p w14:paraId="147B54B1" w14:textId="77777777" w:rsidR="00B83DC9" w:rsidRDefault="00B83DC9" w:rsidP="0074605A">
      <w:pPr>
        <w:spacing w:before="60" w:after="60" w:line="240" w:lineRule="auto"/>
        <w:rPr>
          <w:rStyle w:val="Hyperlink"/>
          <w:rFonts w:ascii="Arial" w:hAnsi="Arial"/>
          <w:b/>
          <w:i/>
        </w:rPr>
      </w:pPr>
    </w:p>
    <w:p w14:paraId="5A6CB59C" w14:textId="77777777" w:rsidR="00B83DC9" w:rsidRDefault="00B83DC9" w:rsidP="0074605A">
      <w:pPr>
        <w:spacing w:before="60" w:after="60" w:line="240" w:lineRule="auto"/>
        <w:rPr>
          <w:rStyle w:val="Hyperlink"/>
          <w:rFonts w:ascii="Arial" w:hAnsi="Arial"/>
          <w:color w:val="000000" w:themeColor="text1"/>
          <w:u w:val="none"/>
        </w:rPr>
      </w:pPr>
      <w:r>
        <w:rPr>
          <w:rStyle w:val="Hyperlink"/>
          <w:rFonts w:ascii="Arial" w:hAnsi="Arial"/>
          <w:color w:val="000000" w:themeColor="text1"/>
          <w:u w:val="none"/>
        </w:rPr>
        <w:t>Name and contact details of person completing the form:</w:t>
      </w:r>
    </w:p>
    <w:p w14:paraId="177FFB10" w14:textId="77777777" w:rsidR="00B83DC9" w:rsidRPr="00B83DC9" w:rsidRDefault="00B83DC9" w:rsidP="00B8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color w:val="000000" w:themeColor="text1"/>
        </w:rPr>
      </w:pPr>
    </w:p>
    <w:p w14:paraId="23CF630A" w14:textId="77777777" w:rsidR="00930031" w:rsidRPr="006A27FA" w:rsidRDefault="00A61494" w:rsidP="0074605A">
      <w:pPr>
        <w:spacing w:before="60" w:after="60" w:line="240" w:lineRule="auto"/>
        <w:rPr>
          <w:b/>
          <w:i/>
        </w:rPr>
      </w:pPr>
      <w:r w:rsidRPr="006A27FA">
        <w:rPr>
          <w:b/>
          <w:i/>
        </w:rPr>
        <w:t xml:space="preserve"> </w:t>
      </w:r>
    </w:p>
    <w:sectPr w:rsidR="00930031" w:rsidRPr="006A27FA" w:rsidSect="0074605A"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C2906" w14:textId="77777777" w:rsidR="00B00FD8" w:rsidRDefault="00B00FD8">
      <w:pPr>
        <w:spacing w:before="0" w:after="0" w:line="240" w:lineRule="auto"/>
      </w:pPr>
      <w:r>
        <w:separator/>
      </w:r>
    </w:p>
  </w:endnote>
  <w:endnote w:type="continuationSeparator" w:id="0">
    <w:p w14:paraId="1ED05C36" w14:textId="77777777" w:rsidR="00B00FD8" w:rsidRDefault="00B00F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8CA4F" w14:textId="77777777" w:rsidR="0086269B" w:rsidRDefault="0086269B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0781A">
      <w:rPr>
        <w:noProof/>
      </w:rPr>
      <w:t>2</w:t>
    </w:r>
    <w:r>
      <w:fldChar w:fldCharType="end"/>
    </w:r>
  </w:p>
  <w:p w14:paraId="7E362830" w14:textId="77777777" w:rsidR="0086269B" w:rsidRDefault="00862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B62C3" w14:textId="77777777" w:rsidR="0086269B" w:rsidRDefault="0086269B">
    <w:pPr>
      <w:pStyle w:val="Footer"/>
      <w:ind w:right="360"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ED199C7" wp14:editId="5A054BD8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155576" cy="330198"/>
              <wp:effectExtent l="0" t="0" r="15874" b="12702"/>
              <wp:wrapSquare wrapText="bothSides"/>
              <wp:docPr id="11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6" cy="33019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83B9488" w14:textId="77777777" w:rsidR="0086269B" w:rsidRDefault="0086269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D199C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0;margin-top:.05pt;width:12.25pt;height:26pt;z-index:2516776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" filled="f" stroked="f">
              <v:textbox style="mso-fit-shape-to-text:t" inset="0,0,0,0">
                <w:txbxContent>
                  <w:p w14:paraId="183B9488" w14:textId="77777777" w:rsidR="0086269B" w:rsidRDefault="0086269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A759" w14:textId="77777777" w:rsidR="00B00FD8" w:rsidRDefault="00B00FD8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D2F255" w14:textId="77777777" w:rsidR="00B00FD8" w:rsidRDefault="00B00F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C87B3" w14:textId="77777777" w:rsidR="0086269B" w:rsidRDefault="0086269B">
    <w:pPr>
      <w:pStyle w:val="RunningHead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78C"/>
    <w:multiLevelType w:val="multilevel"/>
    <w:tmpl w:val="1B0A8DCA"/>
    <w:styleLink w:val="LFO25"/>
    <w:lvl w:ilvl="0">
      <w:start w:val="1"/>
      <w:numFmt w:val="decimal"/>
      <w:pStyle w:val="ChapterHeading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921A5"/>
    <w:multiLevelType w:val="hybridMultilevel"/>
    <w:tmpl w:val="6950C00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46457"/>
    <w:multiLevelType w:val="multilevel"/>
    <w:tmpl w:val="55CE1A2A"/>
    <w:styleLink w:val="LFO26"/>
    <w:lvl w:ilvl="0">
      <w:start w:val="1"/>
      <w:numFmt w:val="decimal"/>
      <w:pStyle w:val="BulletList1numbered"/>
      <w:lvlText w:val="%1."/>
      <w:lvlJc w:val="left"/>
      <w:pPr>
        <w:ind w:left="360" w:hanging="360"/>
      </w:pPr>
    </w:lvl>
    <w:lvl w:ilvl="1">
      <w:start w:val="1"/>
      <w:numFmt w:val="lowerRoman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Roman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none"/>
      <w:lvlText w:val="%1.%2.%3.%4."/>
      <w:lvlJc w:val="left"/>
      <w:pPr>
        <w:ind w:left="1728" w:hanging="648"/>
      </w:pPr>
    </w:lvl>
    <w:lvl w:ilvl="4">
      <w:start w:val="1"/>
      <w:numFmt w:val="non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582129"/>
    <w:multiLevelType w:val="multilevel"/>
    <w:tmpl w:val="8F309CA0"/>
    <w:styleLink w:val="LFO27"/>
    <w:lvl w:ilvl="0">
      <w:start w:val="1"/>
      <w:numFmt w:val="lowerLetter"/>
      <w:pStyle w:val="BulletList1alpha"/>
      <w:lvlText w:val="%1)"/>
      <w:lvlJc w:val="left"/>
      <w:pPr>
        <w:ind w:left="108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>
    <w:nsid w:val="23035A9A"/>
    <w:multiLevelType w:val="hybridMultilevel"/>
    <w:tmpl w:val="C776A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B2AE6"/>
    <w:multiLevelType w:val="hybridMultilevel"/>
    <w:tmpl w:val="AA5AC8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D42BA"/>
    <w:multiLevelType w:val="hybridMultilevel"/>
    <w:tmpl w:val="22FEC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2723C"/>
    <w:multiLevelType w:val="hybridMultilevel"/>
    <w:tmpl w:val="C3ECDE00"/>
    <w:lvl w:ilvl="0" w:tplc="C4220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257BA"/>
    <w:multiLevelType w:val="hybridMultilevel"/>
    <w:tmpl w:val="CFE87C30"/>
    <w:lvl w:ilvl="0" w:tplc="B5447A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B706F5"/>
    <w:multiLevelType w:val="multilevel"/>
    <w:tmpl w:val="38662BB4"/>
    <w:styleLink w:val="LFO21"/>
    <w:lvl w:ilvl="0">
      <w:numFmt w:val="bullet"/>
      <w:pStyle w:val="BulletList3"/>
      <w:lvlText w:val=""/>
      <w:lvlJc w:val="left"/>
      <w:pPr>
        <w:ind w:left="1211" w:hanging="360"/>
      </w:pPr>
      <w:rPr>
        <w:rFonts w:ascii="Symbol" w:hAnsi="Symbol"/>
        <w:color w:val="01D1AE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numFmt w:val="bullet"/>
      <w:lvlText w:val="-"/>
      <w:lvlJc w:val="left"/>
      <w:pPr>
        <w:ind w:left="1080" w:hanging="360"/>
      </w:pPr>
      <w:rPr>
        <w:rFonts w:ascii="Arial" w:hAnsi="Arial"/>
        <w:color w:val="auto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0">
    <w:nsid w:val="7BF64FDC"/>
    <w:multiLevelType w:val="hybridMultilevel"/>
    <w:tmpl w:val="14705326"/>
    <w:lvl w:ilvl="0" w:tplc="08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0D0A6E"/>
    <w:multiLevelType w:val="hybridMultilevel"/>
    <w:tmpl w:val="B624F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77"/>
    <w:rsid w:val="00043468"/>
    <w:rsid w:val="00043710"/>
    <w:rsid w:val="00045EDB"/>
    <w:rsid w:val="00046EDA"/>
    <w:rsid w:val="000531DB"/>
    <w:rsid w:val="00066033"/>
    <w:rsid w:val="0008284A"/>
    <w:rsid w:val="000B6B0B"/>
    <w:rsid w:val="000F7694"/>
    <w:rsid w:val="00104CF8"/>
    <w:rsid w:val="00113E90"/>
    <w:rsid w:val="00115B5F"/>
    <w:rsid w:val="001754F0"/>
    <w:rsid w:val="00186531"/>
    <w:rsid w:val="001E322A"/>
    <w:rsid w:val="00232E46"/>
    <w:rsid w:val="00252FC2"/>
    <w:rsid w:val="00257FE6"/>
    <w:rsid w:val="00270478"/>
    <w:rsid w:val="002872DE"/>
    <w:rsid w:val="0030781A"/>
    <w:rsid w:val="003428D7"/>
    <w:rsid w:val="003448C3"/>
    <w:rsid w:val="003C7945"/>
    <w:rsid w:val="003E2C8E"/>
    <w:rsid w:val="003E30C3"/>
    <w:rsid w:val="0040543E"/>
    <w:rsid w:val="00421847"/>
    <w:rsid w:val="00442300"/>
    <w:rsid w:val="00471A1D"/>
    <w:rsid w:val="004779E3"/>
    <w:rsid w:val="00477BE8"/>
    <w:rsid w:val="00490110"/>
    <w:rsid w:val="004C4BB1"/>
    <w:rsid w:val="004F7DE7"/>
    <w:rsid w:val="00550880"/>
    <w:rsid w:val="00555CB0"/>
    <w:rsid w:val="0055675A"/>
    <w:rsid w:val="005848F7"/>
    <w:rsid w:val="005A4C29"/>
    <w:rsid w:val="005A5DA5"/>
    <w:rsid w:val="005E02E8"/>
    <w:rsid w:val="005E1177"/>
    <w:rsid w:val="006951B5"/>
    <w:rsid w:val="006A27FA"/>
    <w:rsid w:val="006A5AE5"/>
    <w:rsid w:val="006C5357"/>
    <w:rsid w:val="006F4876"/>
    <w:rsid w:val="00721B1E"/>
    <w:rsid w:val="0074605A"/>
    <w:rsid w:val="007527C1"/>
    <w:rsid w:val="007C72B9"/>
    <w:rsid w:val="007E2C1A"/>
    <w:rsid w:val="00812028"/>
    <w:rsid w:val="008246CE"/>
    <w:rsid w:val="00856175"/>
    <w:rsid w:val="0086269B"/>
    <w:rsid w:val="008A1861"/>
    <w:rsid w:val="0091220F"/>
    <w:rsid w:val="00930031"/>
    <w:rsid w:val="00935994"/>
    <w:rsid w:val="00963D63"/>
    <w:rsid w:val="009E49EF"/>
    <w:rsid w:val="009F1478"/>
    <w:rsid w:val="009F53EF"/>
    <w:rsid w:val="00A045E7"/>
    <w:rsid w:val="00A04784"/>
    <w:rsid w:val="00A0581E"/>
    <w:rsid w:val="00A12C1A"/>
    <w:rsid w:val="00A5751A"/>
    <w:rsid w:val="00A61494"/>
    <w:rsid w:val="00A97265"/>
    <w:rsid w:val="00AA27CA"/>
    <w:rsid w:val="00AB0966"/>
    <w:rsid w:val="00B00FD8"/>
    <w:rsid w:val="00B83DC9"/>
    <w:rsid w:val="00B91F2E"/>
    <w:rsid w:val="00B926E0"/>
    <w:rsid w:val="00BA62A1"/>
    <w:rsid w:val="00BE7AC0"/>
    <w:rsid w:val="00C03078"/>
    <w:rsid w:val="00C06B1D"/>
    <w:rsid w:val="00C45B76"/>
    <w:rsid w:val="00C8479D"/>
    <w:rsid w:val="00C922DD"/>
    <w:rsid w:val="00CA3207"/>
    <w:rsid w:val="00CE4159"/>
    <w:rsid w:val="00CE6E0F"/>
    <w:rsid w:val="00D11670"/>
    <w:rsid w:val="00D77DA5"/>
    <w:rsid w:val="00DB5C52"/>
    <w:rsid w:val="00E03343"/>
    <w:rsid w:val="00E21B5C"/>
    <w:rsid w:val="00E952CB"/>
    <w:rsid w:val="00EC5649"/>
    <w:rsid w:val="00EE0FCC"/>
    <w:rsid w:val="00EF32A0"/>
    <w:rsid w:val="00F05836"/>
    <w:rsid w:val="00F07EB0"/>
    <w:rsid w:val="00F4278D"/>
    <w:rsid w:val="00F42AF5"/>
    <w:rsid w:val="00F921B4"/>
    <w:rsid w:val="00FA758F"/>
    <w:rsid w:val="00FB0AAD"/>
    <w:rsid w:val="00F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99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before="120" w:after="120" w:line="280" w:lineRule="exact"/>
    </w:pPr>
    <w:rPr>
      <w:rFonts w:ascii="Arial" w:eastAsia="Times New Roman" w:hAnsi="Arial"/>
      <w:sz w:val="24"/>
      <w:szCs w:val="24"/>
      <w:lang w:eastAsia="en-GB"/>
    </w:rPr>
  </w:style>
  <w:style w:type="paragraph" w:styleId="Heading1">
    <w:name w:val="heading 1"/>
    <w:basedOn w:val="Normal"/>
    <w:next w:val="ParagraphTextUnnumbered"/>
    <w:pPr>
      <w:keepNext/>
      <w:spacing w:before="240" w:line="380" w:lineRule="exact"/>
      <w:outlineLvl w:val="0"/>
    </w:pPr>
    <w:rPr>
      <w:b/>
      <w:color w:val="00D1AE"/>
      <w:sz w:val="36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b/>
      <w:color w:val="00D1AE"/>
      <w:sz w:val="32"/>
    </w:rPr>
  </w:style>
  <w:style w:type="paragraph" w:styleId="Heading3">
    <w:name w:val="heading 3"/>
    <w:basedOn w:val="Normal"/>
    <w:next w:val="Normal"/>
    <w:pPr>
      <w:outlineLvl w:val="2"/>
    </w:pPr>
    <w:rPr>
      <w:b/>
      <w:color w:val="01D1AE"/>
      <w:sz w:val="28"/>
    </w:rPr>
  </w:style>
  <w:style w:type="paragraph" w:styleId="Heading4">
    <w:name w:val="heading 4"/>
    <w:basedOn w:val="Normal"/>
    <w:next w:val="Normal"/>
    <w:pPr>
      <w:outlineLvl w:val="3"/>
    </w:pPr>
    <w:rPr>
      <w:b/>
      <w:color w:val="00D1AE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pPr>
      <w:keepNext/>
      <w:keepLines/>
      <w:spacing w:before="200" w:after="0"/>
      <w:outlineLvl w:val="7"/>
    </w:pPr>
    <w:rPr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Unnumbered">
    <w:name w:val="Chapter Heading Unnumbered"/>
    <w:basedOn w:val="Normal"/>
    <w:next w:val="Introduction"/>
    <w:pPr>
      <w:keepNext/>
      <w:pageBreakBefore/>
      <w:spacing w:before="0" w:after="360" w:line="540" w:lineRule="exact"/>
      <w:outlineLvl w:val="0"/>
    </w:pPr>
    <w:rPr>
      <w:color w:val="00D1AE"/>
      <w:sz w:val="50"/>
    </w:rPr>
  </w:style>
  <w:style w:type="paragraph" w:styleId="Subtitle">
    <w:name w:val="Subtitle"/>
    <w:basedOn w:val="Normal"/>
    <w:pPr>
      <w:spacing w:line="520" w:lineRule="exact"/>
      <w:outlineLvl w:val="1"/>
    </w:pPr>
    <w:rPr>
      <w:sz w:val="44"/>
    </w:rPr>
  </w:style>
  <w:style w:type="paragraph" w:customStyle="1" w:styleId="FiguresChartsTitle">
    <w:name w:val="Figures/Charts Title"/>
    <w:basedOn w:val="Introduction"/>
    <w:pPr>
      <w:spacing w:before="120" w:after="60" w:line="240" w:lineRule="auto"/>
      <w:outlineLvl w:val="3"/>
    </w:pPr>
    <w:rPr>
      <w:sz w:val="22"/>
    </w:rPr>
  </w:style>
  <w:style w:type="paragraph" w:customStyle="1" w:styleId="Notesexample">
    <w:name w:val="Notes/example"/>
    <w:basedOn w:val="Caption"/>
    <w:next w:val="ParagraphTextUnnumbered"/>
    <w:pPr>
      <w:outlineLvl w:val="4"/>
    </w:pPr>
    <w:rPr>
      <w:color w:val="00D1AE"/>
      <w:sz w:val="22"/>
    </w:rPr>
  </w:style>
  <w:style w:type="paragraph" w:customStyle="1" w:styleId="ParagraphTextUnnumbered">
    <w:name w:val="Paragraph Text Unnumbered"/>
    <w:basedOn w:val="Normal"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color w:val="00D1AE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color w:val="00D1AE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color w:val="01D1AE"/>
      <w:sz w:val="28"/>
      <w:szCs w:val="24"/>
      <w:lang w:eastAsia="en-GB"/>
    </w:rPr>
  </w:style>
  <w:style w:type="character" w:customStyle="1" w:styleId="Heading4Char">
    <w:name w:val="Heading 4 Char"/>
    <w:basedOn w:val="DefaultParagraphFont"/>
    <w:rPr>
      <w:rFonts w:ascii="Arial" w:eastAsia="Times New Roman" w:hAnsi="Arial" w:cs="Times New Roman"/>
      <w:b/>
      <w:color w:val="00D1AE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rPr>
      <w:rFonts w:ascii="Arial" w:eastAsia="Times New Roman" w:hAnsi="Arial" w:cs="Times New Roman"/>
      <w:bCs/>
      <w:i/>
      <w:iCs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rPr>
      <w:rFonts w:ascii="Arial" w:eastAsia="MS Mincho" w:hAnsi="Arial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rPr>
      <w:rFonts w:ascii="Arial" w:eastAsia="MS Mincho" w:hAnsi="Arial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rPr>
      <w:rFonts w:ascii="Arial" w:eastAsia="Times New Roman" w:hAnsi="Arial" w:cs="Times New Roman"/>
      <w:color w:val="404040"/>
      <w:sz w:val="20"/>
      <w:szCs w:val="24"/>
      <w:lang w:eastAsia="en-GB"/>
    </w:rPr>
  </w:style>
  <w:style w:type="paragraph" w:customStyle="1" w:styleId="BulletList2">
    <w:name w:val="Bullet List 2"/>
    <w:pPr>
      <w:tabs>
        <w:tab w:val="left" w:pos="720"/>
      </w:tabs>
      <w:suppressAutoHyphens/>
      <w:spacing w:after="0" w:line="240" w:lineRule="auto"/>
      <w:ind w:left="1418" w:hanging="284"/>
    </w:pPr>
    <w:rPr>
      <w:rFonts w:ascii="Arial" w:eastAsia="Times New Roman" w:hAnsi="Arial"/>
      <w:sz w:val="24"/>
      <w:szCs w:val="24"/>
    </w:rPr>
  </w:style>
  <w:style w:type="paragraph" w:customStyle="1" w:styleId="Introduction">
    <w:name w:val="Introduction"/>
    <w:basedOn w:val="Normal"/>
    <w:next w:val="ParagraphTextUnnumbered"/>
    <w:pPr>
      <w:spacing w:before="240" w:line="380" w:lineRule="exact"/>
    </w:pPr>
    <w:rPr>
      <w:color w:val="01D1AE"/>
      <w:sz w:val="32"/>
    </w:rPr>
  </w:style>
  <w:style w:type="paragraph" w:customStyle="1" w:styleId="TitlePageText">
    <w:name w:val="Title Page Text"/>
    <w:basedOn w:val="Normal"/>
    <w:next w:val="ParagraphTextUnnumbered"/>
    <w:rPr>
      <w:b/>
    </w:rPr>
  </w:style>
  <w:style w:type="paragraph" w:customStyle="1" w:styleId="BulletList1alpha">
    <w:name w:val="Bullet List 1 (alpha)"/>
    <w:pPr>
      <w:numPr>
        <w:numId w:val="4"/>
      </w:numPr>
      <w:tabs>
        <w:tab w:val="left" w:pos="-10800"/>
      </w:tabs>
      <w:suppressAutoHyphens/>
      <w:spacing w:before="120" w:after="120" w:line="320" w:lineRule="exact"/>
    </w:pPr>
    <w:rPr>
      <w:rFonts w:ascii="Arial" w:eastAsia="Times New Roman" w:hAnsi="Arial"/>
      <w:sz w:val="24"/>
      <w:szCs w:val="24"/>
    </w:rPr>
  </w:style>
  <w:style w:type="paragraph" w:customStyle="1" w:styleId="BulletList1unnumbered">
    <w:name w:val="Bullet List 1 (unnumbered)"/>
    <w:pPr>
      <w:suppressAutoHyphens/>
      <w:spacing w:before="120" w:after="120" w:line="320" w:lineRule="exact"/>
      <w:ind w:left="357" w:hanging="357"/>
    </w:pPr>
    <w:rPr>
      <w:rFonts w:ascii="Arial" w:eastAsia="Times New Roman" w:hAnsi="Arial"/>
      <w:sz w:val="24"/>
      <w:szCs w:val="24"/>
    </w:rPr>
  </w:style>
  <w:style w:type="paragraph" w:customStyle="1" w:styleId="Footnote">
    <w:name w:val="Footnote"/>
    <w:basedOn w:val="Normal"/>
    <w:pPr>
      <w:spacing w:after="60"/>
    </w:pPr>
    <w:rPr>
      <w:color w:val="666666"/>
      <w:sz w:val="22"/>
    </w:rPr>
  </w:style>
  <w:style w:type="paragraph" w:customStyle="1" w:styleId="BulletList1numbered">
    <w:name w:val="Bullet List 1 (numbered)"/>
    <w:pPr>
      <w:numPr>
        <w:numId w:val="3"/>
      </w:numPr>
      <w:suppressAutoHyphens/>
      <w:spacing w:before="120" w:after="120" w:line="320" w:lineRule="exact"/>
    </w:pPr>
    <w:rPr>
      <w:rFonts w:ascii="Arial" w:eastAsia="Times New Roman" w:hAnsi="Arial"/>
      <w:sz w:val="24"/>
      <w:szCs w:val="24"/>
    </w:rPr>
  </w:style>
  <w:style w:type="paragraph" w:customStyle="1" w:styleId="BulletList3">
    <w:name w:val="Bullet List 3"/>
    <w:pPr>
      <w:numPr>
        <w:numId w:val="1"/>
      </w:numPr>
      <w:tabs>
        <w:tab w:val="left" w:pos="-12241"/>
      </w:tabs>
      <w:suppressAutoHyphens/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Caption">
    <w:name w:val="caption"/>
    <w:basedOn w:val="Normal"/>
    <w:next w:val="Normal"/>
    <w:rPr>
      <w:b/>
      <w:bCs/>
      <w:sz w:val="20"/>
    </w:rPr>
  </w:style>
  <w:style w:type="paragraph" w:customStyle="1" w:styleId="RunningHeads">
    <w:name w:val="Running Heads"/>
    <w:basedOn w:val="Normal"/>
    <w:pPr>
      <w:spacing w:line="240" w:lineRule="exact"/>
    </w:pPr>
    <w:rPr>
      <w:b/>
      <w:color w:val="00D1AE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Cs w:val="24"/>
      <w:lang w:eastAsia="en-GB"/>
    </w:rPr>
  </w:style>
  <w:style w:type="paragraph" w:styleId="Title">
    <w:name w:val="Title"/>
    <w:basedOn w:val="Normal"/>
    <w:pPr>
      <w:spacing w:after="240" w:line="840" w:lineRule="exact"/>
      <w:outlineLvl w:val="0"/>
    </w:pPr>
    <w:rPr>
      <w:color w:val="01D1AE"/>
      <w:sz w:val="76"/>
    </w:rPr>
  </w:style>
  <w:style w:type="character" w:customStyle="1" w:styleId="TitleChar">
    <w:name w:val="Title Char"/>
    <w:basedOn w:val="DefaultParagraphFont"/>
    <w:rPr>
      <w:rFonts w:ascii="Arial" w:eastAsia="Times New Roman" w:hAnsi="Arial" w:cs="Times New Roman"/>
      <w:color w:val="01D1AE"/>
      <w:sz w:val="76"/>
      <w:szCs w:val="24"/>
      <w:lang w:eastAsia="en-GB"/>
    </w:rPr>
  </w:style>
  <w:style w:type="character" w:customStyle="1" w:styleId="Bold">
    <w:name w:val="Bold"/>
    <w:rPr>
      <w:b/>
    </w:rPr>
  </w:style>
  <w:style w:type="character" w:styleId="Hyperlink">
    <w:name w:val="Hyperlink"/>
    <w:uiPriority w:val="99"/>
    <w:rPr>
      <w:rFonts w:ascii="Helvetica Neue" w:hAnsi="Helvetica Neue"/>
      <w:color w:val="0000FF"/>
      <w:sz w:val="24"/>
      <w:u w:val="single"/>
    </w:rPr>
  </w:style>
  <w:style w:type="paragraph" w:styleId="TOC1">
    <w:name w:val="toc 1"/>
    <w:basedOn w:val="Normal"/>
    <w:next w:val="Normal"/>
    <w:autoRedefine/>
    <w:pPr>
      <w:tabs>
        <w:tab w:val="right" w:leader="dot" w:pos="10082"/>
      </w:tabs>
      <w:ind w:right="140"/>
    </w:pPr>
  </w:style>
  <w:style w:type="character" w:customStyle="1" w:styleId="Italics">
    <w:name w:val="Italics"/>
    <w:rPr>
      <w:i/>
    </w:rPr>
  </w:style>
  <w:style w:type="character" w:customStyle="1" w:styleId="SubtitleChar">
    <w:name w:val="Subtitle Char"/>
    <w:basedOn w:val="DefaultParagraphFont"/>
    <w:rPr>
      <w:rFonts w:ascii="Arial" w:eastAsia="Times New Roman" w:hAnsi="Arial" w:cs="Times New Roman"/>
      <w:sz w:val="44"/>
      <w:szCs w:val="24"/>
      <w:lang w:eastAsia="en-GB"/>
    </w:rPr>
  </w:style>
  <w:style w:type="paragraph" w:customStyle="1" w:styleId="ParagraphTextNumbered">
    <w:name w:val="Paragraph Text Numbered"/>
    <w:basedOn w:val="ParagraphTextUnnumbered"/>
    <w:pPr>
      <w:tabs>
        <w:tab w:val="left" w:pos="792"/>
      </w:tabs>
      <w:ind w:left="794" w:hanging="794"/>
    </w:pPr>
  </w:style>
  <w:style w:type="paragraph" w:customStyle="1" w:styleId="ChapterHeadingNumbered">
    <w:name w:val="Chapter Heading Numbered"/>
    <w:basedOn w:val="ChapterHeadingUnnumbered"/>
    <w:next w:val="ParagraphTextUnnumbered"/>
    <w:pPr>
      <w:numPr>
        <w:numId w:val="2"/>
      </w:numPr>
      <w:tabs>
        <w:tab w:val="left" w:pos="-3600"/>
      </w:tabs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  <w:jc w:val="right"/>
    </w:pPr>
    <w:rPr>
      <w:color w:val="01D1AE"/>
      <w:sz w:val="22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1D1AE"/>
      <w:szCs w:val="24"/>
      <w:lang w:eastAsia="en-GB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Times New Roman"/>
      <w:sz w:val="20"/>
      <w:szCs w:val="24"/>
      <w:lang w:eastAsia="en-GB"/>
    </w:rPr>
  </w:style>
  <w:style w:type="paragraph" w:styleId="FootnoteText">
    <w:name w:val="footnote text"/>
    <w:basedOn w:val="Normal"/>
    <w:rPr>
      <w:sz w:val="20"/>
    </w:rPr>
  </w:style>
  <w:style w:type="character" w:styleId="PageNumber">
    <w:name w:val="page number"/>
    <w:basedOn w:val="DefaultParagraphFont"/>
  </w:style>
  <w:style w:type="character" w:customStyle="1" w:styleId="DHGreen">
    <w:name w:val="DH Green"/>
    <w:rPr>
      <w:color w:val="01D1AE"/>
    </w:r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rPr>
      <w:i/>
      <w:iCs/>
      <w:color w:val="000000"/>
    </w:rPr>
  </w:style>
  <w:style w:type="character" w:customStyle="1" w:styleId="QuoteChar">
    <w:name w:val="Quote Char"/>
    <w:basedOn w:val="DefaultParagraphFont"/>
    <w:rPr>
      <w:rFonts w:ascii="Arial" w:eastAsia="Times New Roman" w:hAnsi="Arial" w:cs="Times New Roman"/>
      <w:i/>
      <w:iCs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rPr>
      <w:b/>
      <w:bCs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NoSpacing">
    <w:name w:val="No Spacing"/>
    <w:pPr>
      <w:suppressAutoHyphens/>
      <w:spacing w:after="0" w:line="240" w:lineRule="auto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56175"/>
    <w:rPr>
      <w:color w:val="808080"/>
    </w:rPr>
  </w:style>
  <w:style w:type="table" w:styleId="TableGrid">
    <w:name w:val="Table Grid"/>
    <w:basedOn w:val="TableNormal"/>
    <w:uiPriority w:val="59"/>
    <w:rsid w:val="00FA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FO21">
    <w:name w:val="LFO21"/>
    <w:basedOn w:val="NoList"/>
    <w:pPr>
      <w:numPr>
        <w:numId w:val="1"/>
      </w:numPr>
    </w:pPr>
  </w:style>
  <w:style w:type="numbering" w:customStyle="1" w:styleId="LFO25">
    <w:name w:val="LFO25"/>
    <w:basedOn w:val="NoList"/>
    <w:pPr>
      <w:numPr>
        <w:numId w:val="2"/>
      </w:numPr>
    </w:pPr>
  </w:style>
  <w:style w:type="numbering" w:customStyle="1" w:styleId="LFO26">
    <w:name w:val="LFO26"/>
    <w:basedOn w:val="NoList"/>
    <w:pPr>
      <w:numPr>
        <w:numId w:val="3"/>
      </w:numPr>
    </w:pPr>
  </w:style>
  <w:style w:type="numbering" w:customStyle="1" w:styleId="LFO27">
    <w:name w:val="LFO27"/>
    <w:basedOn w:val="NoList"/>
    <w:pPr>
      <w:numPr>
        <w:numId w:val="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E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before="120" w:after="120" w:line="280" w:lineRule="exact"/>
    </w:pPr>
    <w:rPr>
      <w:rFonts w:ascii="Arial" w:eastAsia="Times New Roman" w:hAnsi="Arial"/>
      <w:sz w:val="24"/>
      <w:szCs w:val="24"/>
      <w:lang w:eastAsia="en-GB"/>
    </w:rPr>
  </w:style>
  <w:style w:type="paragraph" w:styleId="Heading1">
    <w:name w:val="heading 1"/>
    <w:basedOn w:val="Normal"/>
    <w:next w:val="ParagraphTextUnnumbered"/>
    <w:pPr>
      <w:keepNext/>
      <w:spacing w:before="240" w:line="380" w:lineRule="exact"/>
      <w:outlineLvl w:val="0"/>
    </w:pPr>
    <w:rPr>
      <w:b/>
      <w:color w:val="00D1AE"/>
      <w:sz w:val="36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b/>
      <w:color w:val="00D1AE"/>
      <w:sz w:val="32"/>
    </w:rPr>
  </w:style>
  <w:style w:type="paragraph" w:styleId="Heading3">
    <w:name w:val="heading 3"/>
    <w:basedOn w:val="Normal"/>
    <w:next w:val="Normal"/>
    <w:pPr>
      <w:outlineLvl w:val="2"/>
    </w:pPr>
    <w:rPr>
      <w:b/>
      <w:color w:val="01D1AE"/>
      <w:sz w:val="28"/>
    </w:rPr>
  </w:style>
  <w:style w:type="paragraph" w:styleId="Heading4">
    <w:name w:val="heading 4"/>
    <w:basedOn w:val="Normal"/>
    <w:next w:val="Normal"/>
    <w:pPr>
      <w:outlineLvl w:val="3"/>
    </w:pPr>
    <w:rPr>
      <w:b/>
      <w:color w:val="00D1AE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pPr>
      <w:keepNext/>
      <w:keepLines/>
      <w:spacing w:before="200" w:after="0"/>
      <w:outlineLvl w:val="7"/>
    </w:pPr>
    <w:rPr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Unnumbered">
    <w:name w:val="Chapter Heading Unnumbered"/>
    <w:basedOn w:val="Normal"/>
    <w:next w:val="Introduction"/>
    <w:pPr>
      <w:keepNext/>
      <w:pageBreakBefore/>
      <w:spacing w:before="0" w:after="360" w:line="540" w:lineRule="exact"/>
      <w:outlineLvl w:val="0"/>
    </w:pPr>
    <w:rPr>
      <w:color w:val="00D1AE"/>
      <w:sz w:val="50"/>
    </w:rPr>
  </w:style>
  <w:style w:type="paragraph" w:styleId="Subtitle">
    <w:name w:val="Subtitle"/>
    <w:basedOn w:val="Normal"/>
    <w:pPr>
      <w:spacing w:line="520" w:lineRule="exact"/>
      <w:outlineLvl w:val="1"/>
    </w:pPr>
    <w:rPr>
      <w:sz w:val="44"/>
    </w:rPr>
  </w:style>
  <w:style w:type="paragraph" w:customStyle="1" w:styleId="FiguresChartsTitle">
    <w:name w:val="Figures/Charts Title"/>
    <w:basedOn w:val="Introduction"/>
    <w:pPr>
      <w:spacing w:before="120" w:after="60" w:line="240" w:lineRule="auto"/>
      <w:outlineLvl w:val="3"/>
    </w:pPr>
    <w:rPr>
      <w:sz w:val="22"/>
    </w:rPr>
  </w:style>
  <w:style w:type="paragraph" w:customStyle="1" w:styleId="Notesexample">
    <w:name w:val="Notes/example"/>
    <w:basedOn w:val="Caption"/>
    <w:next w:val="ParagraphTextUnnumbered"/>
    <w:pPr>
      <w:outlineLvl w:val="4"/>
    </w:pPr>
    <w:rPr>
      <w:color w:val="00D1AE"/>
      <w:sz w:val="22"/>
    </w:rPr>
  </w:style>
  <w:style w:type="paragraph" w:customStyle="1" w:styleId="ParagraphTextUnnumbered">
    <w:name w:val="Paragraph Text Unnumbered"/>
    <w:basedOn w:val="Normal"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color w:val="00D1AE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color w:val="00D1AE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color w:val="01D1AE"/>
      <w:sz w:val="28"/>
      <w:szCs w:val="24"/>
      <w:lang w:eastAsia="en-GB"/>
    </w:rPr>
  </w:style>
  <w:style w:type="character" w:customStyle="1" w:styleId="Heading4Char">
    <w:name w:val="Heading 4 Char"/>
    <w:basedOn w:val="DefaultParagraphFont"/>
    <w:rPr>
      <w:rFonts w:ascii="Arial" w:eastAsia="Times New Roman" w:hAnsi="Arial" w:cs="Times New Roman"/>
      <w:b/>
      <w:color w:val="00D1AE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rPr>
      <w:rFonts w:ascii="Arial" w:eastAsia="Times New Roman" w:hAnsi="Arial" w:cs="Times New Roman"/>
      <w:bCs/>
      <w:i/>
      <w:iCs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rPr>
      <w:rFonts w:ascii="Arial" w:eastAsia="MS Mincho" w:hAnsi="Arial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rPr>
      <w:rFonts w:ascii="Arial" w:eastAsia="MS Mincho" w:hAnsi="Arial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rPr>
      <w:rFonts w:ascii="Arial" w:eastAsia="Times New Roman" w:hAnsi="Arial" w:cs="Times New Roman"/>
      <w:color w:val="404040"/>
      <w:sz w:val="20"/>
      <w:szCs w:val="24"/>
      <w:lang w:eastAsia="en-GB"/>
    </w:rPr>
  </w:style>
  <w:style w:type="paragraph" w:customStyle="1" w:styleId="BulletList2">
    <w:name w:val="Bullet List 2"/>
    <w:pPr>
      <w:tabs>
        <w:tab w:val="left" w:pos="720"/>
      </w:tabs>
      <w:suppressAutoHyphens/>
      <w:spacing w:after="0" w:line="240" w:lineRule="auto"/>
      <w:ind w:left="1418" w:hanging="284"/>
    </w:pPr>
    <w:rPr>
      <w:rFonts w:ascii="Arial" w:eastAsia="Times New Roman" w:hAnsi="Arial"/>
      <w:sz w:val="24"/>
      <w:szCs w:val="24"/>
    </w:rPr>
  </w:style>
  <w:style w:type="paragraph" w:customStyle="1" w:styleId="Introduction">
    <w:name w:val="Introduction"/>
    <w:basedOn w:val="Normal"/>
    <w:next w:val="ParagraphTextUnnumbered"/>
    <w:pPr>
      <w:spacing w:before="240" w:line="380" w:lineRule="exact"/>
    </w:pPr>
    <w:rPr>
      <w:color w:val="01D1AE"/>
      <w:sz w:val="32"/>
    </w:rPr>
  </w:style>
  <w:style w:type="paragraph" w:customStyle="1" w:styleId="TitlePageText">
    <w:name w:val="Title Page Text"/>
    <w:basedOn w:val="Normal"/>
    <w:next w:val="ParagraphTextUnnumbered"/>
    <w:rPr>
      <w:b/>
    </w:rPr>
  </w:style>
  <w:style w:type="paragraph" w:customStyle="1" w:styleId="BulletList1alpha">
    <w:name w:val="Bullet List 1 (alpha)"/>
    <w:pPr>
      <w:numPr>
        <w:numId w:val="4"/>
      </w:numPr>
      <w:tabs>
        <w:tab w:val="left" w:pos="-10800"/>
      </w:tabs>
      <w:suppressAutoHyphens/>
      <w:spacing w:before="120" w:after="120" w:line="320" w:lineRule="exact"/>
    </w:pPr>
    <w:rPr>
      <w:rFonts w:ascii="Arial" w:eastAsia="Times New Roman" w:hAnsi="Arial"/>
      <w:sz w:val="24"/>
      <w:szCs w:val="24"/>
    </w:rPr>
  </w:style>
  <w:style w:type="paragraph" w:customStyle="1" w:styleId="BulletList1unnumbered">
    <w:name w:val="Bullet List 1 (unnumbered)"/>
    <w:pPr>
      <w:suppressAutoHyphens/>
      <w:spacing w:before="120" w:after="120" w:line="320" w:lineRule="exact"/>
      <w:ind w:left="357" w:hanging="357"/>
    </w:pPr>
    <w:rPr>
      <w:rFonts w:ascii="Arial" w:eastAsia="Times New Roman" w:hAnsi="Arial"/>
      <w:sz w:val="24"/>
      <w:szCs w:val="24"/>
    </w:rPr>
  </w:style>
  <w:style w:type="paragraph" w:customStyle="1" w:styleId="Footnote">
    <w:name w:val="Footnote"/>
    <w:basedOn w:val="Normal"/>
    <w:pPr>
      <w:spacing w:after="60"/>
    </w:pPr>
    <w:rPr>
      <w:color w:val="666666"/>
      <w:sz w:val="22"/>
    </w:rPr>
  </w:style>
  <w:style w:type="paragraph" w:customStyle="1" w:styleId="BulletList1numbered">
    <w:name w:val="Bullet List 1 (numbered)"/>
    <w:pPr>
      <w:numPr>
        <w:numId w:val="3"/>
      </w:numPr>
      <w:suppressAutoHyphens/>
      <w:spacing w:before="120" w:after="120" w:line="320" w:lineRule="exact"/>
    </w:pPr>
    <w:rPr>
      <w:rFonts w:ascii="Arial" w:eastAsia="Times New Roman" w:hAnsi="Arial"/>
      <w:sz w:val="24"/>
      <w:szCs w:val="24"/>
    </w:rPr>
  </w:style>
  <w:style w:type="paragraph" w:customStyle="1" w:styleId="BulletList3">
    <w:name w:val="Bullet List 3"/>
    <w:pPr>
      <w:numPr>
        <w:numId w:val="1"/>
      </w:numPr>
      <w:tabs>
        <w:tab w:val="left" w:pos="-12241"/>
      </w:tabs>
      <w:suppressAutoHyphens/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Caption">
    <w:name w:val="caption"/>
    <w:basedOn w:val="Normal"/>
    <w:next w:val="Normal"/>
    <w:rPr>
      <w:b/>
      <w:bCs/>
      <w:sz w:val="20"/>
    </w:rPr>
  </w:style>
  <w:style w:type="paragraph" w:customStyle="1" w:styleId="RunningHeads">
    <w:name w:val="Running Heads"/>
    <w:basedOn w:val="Normal"/>
    <w:pPr>
      <w:spacing w:line="240" w:lineRule="exact"/>
    </w:pPr>
    <w:rPr>
      <w:b/>
      <w:color w:val="00D1AE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Cs w:val="24"/>
      <w:lang w:eastAsia="en-GB"/>
    </w:rPr>
  </w:style>
  <w:style w:type="paragraph" w:styleId="Title">
    <w:name w:val="Title"/>
    <w:basedOn w:val="Normal"/>
    <w:pPr>
      <w:spacing w:after="240" w:line="840" w:lineRule="exact"/>
      <w:outlineLvl w:val="0"/>
    </w:pPr>
    <w:rPr>
      <w:color w:val="01D1AE"/>
      <w:sz w:val="76"/>
    </w:rPr>
  </w:style>
  <w:style w:type="character" w:customStyle="1" w:styleId="TitleChar">
    <w:name w:val="Title Char"/>
    <w:basedOn w:val="DefaultParagraphFont"/>
    <w:rPr>
      <w:rFonts w:ascii="Arial" w:eastAsia="Times New Roman" w:hAnsi="Arial" w:cs="Times New Roman"/>
      <w:color w:val="01D1AE"/>
      <w:sz w:val="76"/>
      <w:szCs w:val="24"/>
      <w:lang w:eastAsia="en-GB"/>
    </w:rPr>
  </w:style>
  <w:style w:type="character" w:customStyle="1" w:styleId="Bold">
    <w:name w:val="Bold"/>
    <w:rPr>
      <w:b/>
    </w:rPr>
  </w:style>
  <w:style w:type="character" w:styleId="Hyperlink">
    <w:name w:val="Hyperlink"/>
    <w:uiPriority w:val="99"/>
    <w:rPr>
      <w:rFonts w:ascii="Helvetica Neue" w:hAnsi="Helvetica Neue"/>
      <w:color w:val="0000FF"/>
      <w:sz w:val="24"/>
      <w:u w:val="single"/>
    </w:rPr>
  </w:style>
  <w:style w:type="paragraph" w:styleId="TOC1">
    <w:name w:val="toc 1"/>
    <w:basedOn w:val="Normal"/>
    <w:next w:val="Normal"/>
    <w:autoRedefine/>
    <w:pPr>
      <w:tabs>
        <w:tab w:val="right" w:leader="dot" w:pos="10082"/>
      </w:tabs>
      <w:ind w:right="140"/>
    </w:pPr>
  </w:style>
  <w:style w:type="character" w:customStyle="1" w:styleId="Italics">
    <w:name w:val="Italics"/>
    <w:rPr>
      <w:i/>
    </w:rPr>
  </w:style>
  <w:style w:type="character" w:customStyle="1" w:styleId="SubtitleChar">
    <w:name w:val="Subtitle Char"/>
    <w:basedOn w:val="DefaultParagraphFont"/>
    <w:rPr>
      <w:rFonts w:ascii="Arial" w:eastAsia="Times New Roman" w:hAnsi="Arial" w:cs="Times New Roman"/>
      <w:sz w:val="44"/>
      <w:szCs w:val="24"/>
      <w:lang w:eastAsia="en-GB"/>
    </w:rPr>
  </w:style>
  <w:style w:type="paragraph" w:customStyle="1" w:styleId="ParagraphTextNumbered">
    <w:name w:val="Paragraph Text Numbered"/>
    <w:basedOn w:val="ParagraphTextUnnumbered"/>
    <w:pPr>
      <w:tabs>
        <w:tab w:val="left" w:pos="792"/>
      </w:tabs>
      <w:ind w:left="794" w:hanging="794"/>
    </w:pPr>
  </w:style>
  <w:style w:type="paragraph" w:customStyle="1" w:styleId="ChapterHeadingNumbered">
    <w:name w:val="Chapter Heading Numbered"/>
    <w:basedOn w:val="ChapterHeadingUnnumbered"/>
    <w:next w:val="ParagraphTextUnnumbered"/>
    <w:pPr>
      <w:numPr>
        <w:numId w:val="2"/>
      </w:numPr>
      <w:tabs>
        <w:tab w:val="left" w:pos="-3600"/>
      </w:tabs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  <w:jc w:val="right"/>
    </w:pPr>
    <w:rPr>
      <w:color w:val="01D1AE"/>
      <w:sz w:val="22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1D1AE"/>
      <w:szCs w:val="24"/>
      <w:lang w:eastAsia="en-GB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Times New Roman"/>
      <w:sz w:val="20"/>
      <w:szCs w:val="24"/>
      <w:lang w:eastAsia="en-GB"/>
    </w:rPr>
  </w:style>
  <w:style w:type="paragraph" w:styleId="FootnoteText">
    <w:name w:val="footnote text"/>
    <w:basedOn w:val="Normal"/>
    <w:rPr>
      <w:sz w:val="20"/>
    </w:rPr>
  </w:style>
  <w:style w:type="character" w:styleId="PageNumber">
    <w:name w:val="page number"/>
    <w:basedOn w:val="DefaultParagraphFont"/>
  </w:style>
  <w:style w:type="character" w:customStyle="1" w:styleId="DHGreen">
    <w:name w:val="DH Green"/>
    <w:rPr>
      <w:color w:val="01D1AE"/>
    </w:r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rPr>
      <w:i/>
      <w:iCs/>
      <w:color w:val="000000"/>
    </w:rPr>
  </w:style>
  <w:style w:type="character" w:customStyle="1" w:styleId="QuoteChar">
    <w:name w:val="Quote Char"/>
    <w:basedOn w:val="DefaultParagraphFont"/>
    <w:rPr>
      <w:rFonts w:ascii="Arial" w:eastAsia="Times New Roman" w:hAnsi="Arial" w:cs="Times New Roman"/>
      <w:i/>
      <w:iCs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rPr>
      <w:b/>
      <w:bCs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NoSpacing">
    <w:name w:val="No Spacing"/>
    <w:pPr>
      <w:suppressAutoHyphens/>
      <w:spacing w:after="0" w:line="240" w:lineRule="auto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56175"/>
    <w:rPr>
      <w:color w:val="808080"/>
    </w:rPr>
  </w:style>
  <w:style w:type="table" w:styleId="TableGrid">
    <w:name w:val="Table Grid"/>
    <w:basedOn w:val="TableNormal"/>
    <w:uiPriority w:val="59"/>
    <w:rsid w:val="00FA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FO21">
    <w:name w:val="LFO21"/>
    <w:basedOn w:val="NoList"/>
    <w:pPr>
      <w:numPr>
        <w:numId w:val="1"/>
      </w:numPr>
    </w:pPr>
  </w:style>
  <w:style w:type="numbering" w:customStyle="1" w:styleId="LFO25">
    <w:name w:val="LFO25"/>
    <w:basedOn w:val="NoList"/>
    <w:pPr>
      <w:numPr>
        <w:numId w:val="2"/>
      </w:numPr>
    </w:pPr>
  </w:style>
  <w:style w:type="numbering" w:customStyle="1" w:styleId="LFO26">
    <w:name w:val="LFO26"/>
    <w:basedOn w:val="NoList"/>
    <w:pPr>
      <w:numPr>
        <w:numId w:val="3"/>
      </w:numPr>
    </w:pPr>
  </w:style>
  <w:style w:type="numbering" w:customStyle="1" w:styleId="LFO27">
    <w:name w:val="LFO27"/>
    <w:basedOn w:val="NoList"/>
    <w:pPr>
      <w:numPr>
        <w:numId w:val="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missioningenquiries@rotherham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ehub.rothgen.nhs.uk/TeamCentre/CorporateServices/safeguarding/Pages/How-to-Raise-an-Adult-Safeguarding-Concern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rotherham.gov.uk/adult-social-care/worried-adu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Odell\Desktop\Health%20Care%20Professional%20Eyes%20and%20EarsTemplate%20(V3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0BD3-7878-4DF7-A49A-BD55F03B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Care Professional Eyes and EarsTemplate (V3)</Template>
  <TotalTime>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 CCG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Install;lisa.gash@nhs.net</dc:creator>
  <cp:lastModifiedBy>Lisa Gash</cp:lastModifiedBy>
  <cp:revision>3</cp:revision>
  <dcterms:created xsi:type="dcterms:W3CDTF">2020-05-28T10:14:00Z</dcterms:created>
  <dcterms:modified xsi:type="dcterms:W3CDTF">2020-05-28T10:17:00Z</dcterms:modified>
</cp:coreProperties>
</file>